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1A63" w14:textId="77777777" w:rsidR="00481569" w:rsidRPr="00BD47E6" w:rsidRDefault="0032284B" w:rsidP="0003672A">
      <w:pPr>
        <w:spacing w:after="0"/>
        <w:ind w:left="0" w:firstLine="0"/>
        <w:jc w:val="center"/>
        <w:rPr>
          <w:rFonts w:ascii="Verdana" w:hAnsi="Verdana" w:cstheme="majorHAnsi"/>
          <w:b/>
          <w:bCs/>
          <w:sz w:val="20"/>
          <w:szCs w:val="20"/>
        </w:rPr>
      </w:pPr>
      <w:r w:rsidRPr="00BD47E6">
        <w:rPr>
          <w:rFonts w:ascii="Verdana" w:hAnsi="Verdana" w:cstheme="majorHAnsi"/>
          <w:b/>
          <w:bCs/>
          <w:sz w:val="20"/>
          <w:szCs w:val="20"/>
        </w:rPr>
        <w:t>PROJEKTOWANE POSTANOWIENIA UMOWY</w:t>
      </w:r>
    </w:p>
    <w:p w14:paraId="7E034388" w14:textId="66FE7376" w:rsidR="00127F68" w:rsidRDefault="00127F68" w:rsidP="0003672A">
      <w:pPr>
        <w:spacing w:after="0"/>
        <w:ind w:left="28" w:right="14" w:firstLine="0"/>
        <w:jc w:val="center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>§ 1</w:t>
      </w:r>
      <w:r w:rsidR="00BD47E6">
        <w:rPr>
          <w:rFonts w:ascii="Verdana" w:hAnsi="Verdana" w:cstheme="majorHAnsi"/>
          <w:sz w:val="20"/>
          <w:szCs w:val="20"/>
        </w:rPr>
        <w:t>.</w:t>
      </w:r>
    </w:p>
    <w:p w14:paraId="1CE7A0DE" w14:textId="447EFB12" w:rsidR="00BD47E6" w:rsidRDefault="00BD47E6" w:rsidP="0003672A">
      <w:pPr>
        <w:pStyle w:val="Akapitzlist"/>
        <w:numPr>
          <w:ilvl w:val="0"/>
          <w:numId w:val="22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>Zamawiający zleca, a Wykonawca przyjmuje do wykonania zadanie pod nazwą:</w:t>
      </w:r>
      <w:r>
        <w:rPr>
          <w:rFonts w:ascii="Verdana" w:hAnsi="Verdana" w:cstheme="majorHAnsi"/>
          <w:sz w:val="20"/>
          <w:szCs w:val="20"/>
        </w:rPr>
        <w:t xml:space="preserve"> </w:t>
      </w:r>
      <w:r w:rsidRPr="00BD47E6">
        <w:rPr>
          <w:rFonts w:ascii="Verdana" w:hAnsi="Verdana" w:cstheme="majorHAnsi"/>
          <w:b/>
          <w:bCs/>
          <w:sz w:val="20"/>
          <w:szCs w:val="20"/>
        </w:rPr>
        <w:t>Sukcesywna dostawa środków ochrony indywidualnej, odzieży i obuwia roboczego pracownikom GDDKiA Oddział w Białymstoku oraz Rejonów</w:t>
      </w:r>
      <w:r w:rsidRPr="00BD47E6">
        <w:rPr>
          <w:rFonts w:ascii="Verdana" w:hAnsi="Verdana" w:cstheme="majorHAnsi"/>
          <w:sz w:val="20"/>
          <w:szCs w:val="20"/>
        </w:rPr>
        <w:t>.</w:t>
      </w:r>
    </w:p>
    <w:p w14:paraId="3D645AEB" w14:textId="5E1F215D" w:rsidR="00BD47E6" w:rsidRPr="00BD47E6" w:rsidRDefault="00BD47E6" w:rsidP="0003672A">
      <w:pPr>
        <w:pStyle w:val="Akapitzlist"/>
        <w:numPr>
          <w:ilvl w:val="0"/>
          <w:numId w:val="22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>Wykonawca zobowiązuje się do dostarczenia środków ochrony indywidualnej, odzieży i</w:t>
      </w:r>
      <w:r w:rsidR="003D5F18">
        <w:rPr>
          <w:rFonts w:ascii="Verdana" w:hAnsi="Verdana" w:cstheme="majorHAnsi"/>
          <w:sz w:val="20"/>
          <w:szCs w:val="20"/>
        </w:rPr>
        <w:t> </w:t>
      </w:r>
      <w:r w:rsidRPr="00BD47E6">
        <w:rPr>
          <w:rFonts w:ascii="Verdana" w:hAnsi="Verdana" w:cstheme="majorHAnsi"/>
          <w:sz w:val="20"/>
          <w:szCs w:val="20"/>
        </w:rPr>
        <w:t xml:space="preserve">obuwia roboczego pracownikom GDDKiA Oddział w Białymstoku oraz podległych Rejonów zgodnie z Opisem Przedmiotu Zamówienia oraz </w:t>
      </w:r>
      <w:r w:rsidR="00861A75">
        <w:rPr>
          <w:rFonts w:ascii="Verdana" w:hAnsi="Verdana" w:cstheme="majorHAnsi"/>
          <w:sz w:val="20"/>
          <w:szCs w:val="20"/>
        </w:rPr>
        <w:t xml:space="preserve">Formularzem </w:t>
      </w:r>
      <w:r w:rsidR="009617C3">
        <w:rPr>
          <w:rFonts w:ascii="Verdana" w:hAnsi="Verdana" w:cstheme="majorHAnsi"/>
          <w:sz w:val="20"/>
          <w:szCs w:val="20"/>
        </w:rPr>
        <w:t>asortymentowo-cenowym</w:t>
      </w:r>
      <w:r w:rsidR="00861A75">
        <w:rPr>
          <w:rFonts w:ascii="Verdana" w:hAnsi="Verdana" w:cstheme="majorHAnsi"/>
          <w:sz w:val="20"/>
          <w:szCs w:val="20"/>
        </w:rPr>
        <w:t xml:space="preserve"> Wykonawcy</w:t>
      </w:r>
      <w:r w:rsidRPr="00BD47E6">
        <w:rPr>
          <w:rFonts w:ascii="Verdana" w:hAnsi="Verdana" w:cstheme="majorHAnsi"/>
          <w:sz w:val="20"/>
          <w:szCs w:val="20"/>
        </w:rPr>
        <w:t>, stanowiącymi załączniki do niniejszej umowy.</w:t>
      </w:r>
    </w:p>
    <w:p w14:paraId="70250C3A" w14:textId="6E1476C7" w:rsidR="00BD47E6" w:rsidRPr="00BD47E6" w:rsidRDefault="00BD47E6" w:rsidP="0003672A">
      <w:pPr>
        <w:pStyle w:val="Akapitzlist"/>
        <w:numPr>
          <w:ilvl w:val="0"/>
          <w:numId w:val="22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 xml:space="preserve">Strony ustalają termin realizacji umowy na </w:t>
      </w:r>
      <w:r w:rsidRPr="00BD47E6">
        <w:rPr>
          <w:rFonts w:ascii="Verdana" w:hAnsi="Verdana" w:cstheme="majorHAnsi"/>
          <w:b/>
          <w:bCs/>
          <w:sz w:val="20"/>
          <w:szCs w:val="20"/>
        </w:rPr>
        <w:t>24 miesiące od dnia podpisania umowy</w:t>
      </w:r>
      <w:r>
        <w:rPr>
          <w:rFonts w:ascii="Verdana" w:hAnsi="Verdana" w:cstheme="majorHAnsi"/>
          <w:b/>
          <w:bCs/>
          <w:sz w:val="20"/>
          <w:szCs w:val="20"/>
        </w:rPr>
        <w:t xml:space="preserve"> </w:t>
      </w:r>
      <w:r w:rsidRPr="00BD47E6">
        <w:rPr>
          <w:rFonts w:ascii="Verdana" w:hAnsi="Verdana" w:cstheme="majorHAnsi"/>
          <w:sz w:val="20"/>
          <w:szCs w:val="20"/>
        </w:rPr>
        <w:t xml:space="preserve">lub do wyczerpania kwoty </w:t>
      </w:r>
      <w:r w:rsidR="00841EC5">
        <w:rPr>
          <w:rFonts w:ascii="Verdana" w:hAnsi="Verdana" w:cstheme="majorHAnsi"/>
          <w:sz w:val="20"/>
          <w:szCs w:val="20"/>
        </w:rPr>
        <w:t>całkowitego</w:t>
      </w:r>
      <w:r w:rsidRPr="00BD47E6">
        <w:rPr>
          <w:rFonts w:ascii="Verdana" w:hAnsi="Verdana" w:cstheme="majorHAnsi"/>
          <w:sz w:val="20"/>
          <w:szCs w:val="20"/>
        </w:rPr>
        <w:t xml:space="preserve"> wynagrodzenia brutto określonego w </w:t>
      </w:r>
      <w:r w:rsidRPr="003D5F18">
        <w:rPr>
          <w:rFonts w:ascii="Verdana" w:hAnsi="Verdana" w:cstheme="majorHAnsi"/>
          <w:color w:val="auto"/>
          <w:sz w:val="20"/>
          <w:szCs w:val="20"/>
        </w:rPr>
        <w:t>§ 2 ust. 1</w:t>
      </w:r>
      <w:r w:rsidR="00841EC5" w:rsidRPr="003D5F18">
        <w:rPr>
          <w:rFonts w:ascii="Verdana" w:hAnsi="Verdana" w:cstheme="majorHAnsi"/>
          <w:color w:val="auto"/>
          <w:sz w:val="20"/>
          <w:szCs w:val="20"/>
        </w:rPr>
        <w:t xml:space="preserve"> </w:t>
      </w:r>
      <w:r w:rsidR="00841EC5">
        <w:rPr>
          <w:rFonts w:ascii="Verdana" w:hAnsi="Verdana" w:cstheme="majorHAnsi"/>
          <w:sz w:val="20"/>
          <w:szCs w:val="20"/>
        </w:rPr>
        <w:t>lub do dnia, w którym pozostała do</w:t>
      </w:r>
      <w:r w:rsidR="003D5F18">
        <w:rPr>
          <w:rFonts w:ascii="Verdana" w:hAnsi="Verdana" w:cstheme="majorHAnsi"/>
          <w:sz w:val="20"/>
          <w:szCs w:val="20"/>
        </w:rPr>
        <w:t> </w:t>
      </w:r>
      <w:r w:rsidR="00841EC5">
        <w:rPr>
          <w:rFonts w:ascii="Verdana" w:hAnsi="Verdana" w:cstheme="majorHAnsi"/>
          <w:sz w:val="20"/>
          <w:szCs w:val="20"/>
        </w:rPr>
        <w:t>wykorzystania kwota całkowitego wynagrodzenia brutto będzie niewystarczająca do</w:t>
      </w:r>
      <w:r w:rsidR="003D5F18">
        <w:rPr>
          <w:rFonts w:ascii="Verdana" w:hAnsi="Verdana" w:cstheme="majorHAnsi"/>
          <w:sz w:val="20"/>
          <w:szCs w:val="20"/>
        </w:rPr>
        <w:t> </w:t>
      </w:r>
      <w:r w:rsidR="00841EC5">
        <w:rPr>
          <w:rFonts w:ascii="Verdana" w:hAnsi="Verdana" w:cstheme="majorHAnsi"/>
          <w:sz w:val="20"/>
          <w:szCs w:val="20"/>
        </w:rPr>
        <w:t>zlecenia dostaw objętych przedmiotem umowy, w</w:t>
      </w:r>
      <w:r w:rsidR="00BD5D41">
        <w:rPr>
          <w:rFonts w:ascii="Verdana" w:hAnsi="Verdana" w:cstheme="majorHAnsi"/>
          <w:sz w:val="20"/>
          <w:szCs w:val="20"/>
        </w:rPr>
        <w:t> </w:t>
      </w:r>
      <w:r w:rsidR="00841EC5">
        <w:rPr>
          <w:rFonts w:ascii="Verdana" w:hAnsi="Verdana" w:cstheme="majorHAnsi"/>
          <w:sz w:val="20"/>
          <w:szCs w:val="20"/>
        </w:rPr>
        <w:t>zależności od tego, co nastąpi wcześniej</w:t>
      </w:r>
      <w:r w:rsidRPr="00BD47E6">
        <w:rPr>
          <w:rFonts w:ascii="Verdana" w:hAnsi="Verdana" w:cstheme="majorHAnsi"/>
          <w:sz w:val="20"/>
          <w:szCs w:val="20"/>
        </w:rPr>
        <w:t>.</w:t>
      </w:r>
    </w:p>
    <w:p w14:paraId="1A6491DD" w14:textId="0C0F7E93" w:rsidR="00841EC5" w:rsidRDefault="00841EC5" w:rsidP="0003672A">
      <w:pPr>
        <w:pStyle w:val="Akapitzlist"/>
        <w:numPr>
          <w:ilvl w:val="0"/>
          <w:numId w:val="22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 xml:space="preserve">Ilości asortymentu </w:t>
      </w:r>
      <w:r w:rsidR="009617C3">
        <w:rPr>
          <w:rFonts w:ascii="Verdana" w:hAnsi="Verdana" w:cstheme="majorHAnsi"/>
          <w:sz w:val="20"/>
          <w:szCs w:val="20"/>
        </w:rPr>
        <w:t>wyszczególnione w formularzu asortymentowo-cenowym</w:t>
      </w:r>
      <w:r w:rsidRPr="00BD47E6">
        <w:rPr>
          <w:rFonts w:ascii="Verdana" w:hAnsi="Verdana" w:cstheme="majorHAnsi"/>
          <w:sz w:val="20"/>
          <w:szCs w:val="20"/>
        </w:rPr>
        <w:t xml:space="preserve"> </w:t>
      </w:r>
      <w:r>
        <w:rPr>
          <w:rFonts w:ascii="Verdana" w:hAnsi="Verdana" w:cstheme="majorHAnsi"/>
          <w:sz w:val="20"/>
          <w:szCs w:val="20"/>
        </w:rPr>
        <w:t>określon</w:t>
      </w:r>
      <w:r w:rsidR="009617C3">
        <w:rPr>
          <w:rFonts w:ascii="Verdana" w:hAnsi="Verdana" w:cstheme="majorHAnsi"/>
          <w:sz w:val="20"/>
          <w:szCs w:val="20"/>
        </w:rPr>
        <w:t>e</w:t>
      </w:r>
      <w:r>
        <w:rPr>
          <w:rFonts w:ascii="Verdana" w:hAnsi="Verdana" w:cstheme="majorHAnsi"/>
          <w:sz w:val="20"/>
          <w:szCs w:val="20"/>
        </w:rPr>
        <w:t xml:space="preserve"> został</w:t>
      </w:r>
      <w:r w:rsidR="009617C3">
        <w:rPr>
          <w:rFonts w:ascii="Verdana" w:hAnsi="Verdana" w:cstheme="majorHAnsi"/>
          <w:sz w:val="20"/>
          <w:szCs w:val="20"/>
        </w:rPr>
        <w:t>y</w:t>
      </w:r>
      <w:r>
        <w:rPr>
          <w:rFonts w:ascii="Verdana" w:hAnsi="Verdana" w:cstheme="majorHAnsi"/>
          <w:sz w:val="20"/>
          <w:szCs w:val="20"/>
        </w:rPr>
        <w:t xml:space="preserve"> szacunkowo i mo</w:t>
      </w:r>
      <w:r w:rsidR="009617C3">
        <w:rPr>
          <w:rFonts w:ascii="Verdana" w:hAnsi="Verdana" w:cstheme="majorHAnsi"/>
          <w:sz w:val="20"/>
          <w:szCs w:val="20"/>
        </w:rPr>
        <w:t>gą</w:t>
      </w:r>
      <w:r>
        <w:rPr>
          <w:rFonts w:ascii="Verdana" w:hAnsi="Verdana" w:cstheme="majorHAnsi"/>
          <w:sz w:val="20"/>
          <w:szCs w:val="20"/>
        </w:rPr>
        <w:t xml:space="preserve"> być przekroczon</w:t>
      </w:r>
      <w:r w:rsidR="009617C3">
        <w:rPr>
          <w:rFonts w:ascii="Verdana" w:hAnsi="Verdana" w:cstheme="majorHAnsi"/>
          <w:sz w:val="20"/>
          <w:szCs w:val="20"/>
        </w:rPr>
        <w:t>e</w:t>
      </w:r>
      <w:r>
        <w:rPr>
          <w:rFonts w:ascii="Verdana" w:hAnsi="Verdana" w:cstheme="majorHAnsi"/>
          <w:sz w:val="20"/>
          <w:szCs w:val="20"/>
        </w:rPr>
        <w:t xml:space="preserve"> lub niewykorzystan</w:t>
      </w:r>
      <w:r w:rsidR="009617C3">
        <w:rPr>
          <w:rFonts w:ascii="Verdana" w:hAnsi="Verdana" w:cstheme="majorHAnsi"/>
          <w:sz w:val="20"/>
          <w:szCs w:val="20"/>
        </w:rPr>
        <w:t>e</w:t>
      </w:r>
      <w:r w:rsidRPr="00BD47E6">
        <w:rPr>
          <w:rFonts w:ascii="Verdana" w:hAnsi="Verdana" w:cstheme="majorHAnsi"/>
          <w:sz w:val="20"/>
          <w:szCs w:val="20"/>
        </w:rPr>
        <w:t xml:space="preserve"> z zastrzeżeniem, że wartość umowy określona w </w:t>
      </w:r>
      <w:r w:rsidRPr="003D5F18">
        <w:rPr>
          <w:rFonts w:ascii="Verdana" w:hAnsi="Verdana" w:cstheme="majorHAnsi"/>
          <w:color w:val="auto"/>
          <w:sz w:val="20"/>
          <w:szCs w:val="20"/>
        </w:rPr>
        <w:t>§ 2 ust. 1 nie zostanie przekroczona. W przypadku zrealizowania dostaw w mniejszym zakresie, tj. nie wyczerpującym maksymalnej kwoty określonej w</w:t>
      </w:r>
      <w:r w:rsidR="003D5F18">
        <w:rPr>
          <w:rFonts w:ascii="Verdana" w:hAnsi="Verdana" w:cstheme="majorHAnsi"/>
          <w:color w:val="auto"/>
          <w:sz w:val="20"/>
          <w:szCs w:val="20"/>
        </w:rPr>
        <w:t> </w:t>
      </w:r>
      <w:r w:rsidRPr="003D5F18">
        <w:rPr>
          <w:rFonts w:ascii="Verdana" w:hAnsi="Verdana" w:cstheme="majorHAnsi"/>
          <w:color w:val="auto"/>
          <w:sz w:val="20"/>
          <w:szCs w:val="20"/>
        </w:rPr>
        <w:t>§ 2 ust. 1, Wykona</w:t>
      </w:r>
      <w:r w:rsidRPr="00BD47E6">
        <w:rPr>
          <w:rFonts w:ascii="Verdana" w:hAnsi="Verdana" w:cstheme="majorHAnsi"/>
          <w:sz w:val="20"/>
          <w:szCs w:val="20"/>
        </w:rPr>
        <w:t>wcy nie przysługują żadne roszczenia w stosunku do</w:t>
      </w:r>
      <w:r w:rsidR="003D5F18">
        <w:rPr>
          <w:rFonts w:ascii="Verdana" w:hAnsi="Verdana" w:cstheme="majorHAnsi"/>
          <w:sz w:val="20"/>
          <w:szCs w:val="20"/>
        </w:rPr>
        <w:t> </w:t>
      </w:r>
      <w:r w:rsidRPr="00BD47E6">
        <w:rPr>
          <w:rFonts w:ascii="Verdana" w:hAnsi="Verdana" w:cstheme="majorHAnsi"/>
          <w:sz w:val="20"/>
          <w:szCs w:val="20"/>
        </w:rPr>
        <w:t>Zamawiającego.</w:t>
      </w:r>
      <w:r w:rsidR="008E64BE">
        <w:rPr>
          <w:rFonts w:ascii="Verdana" w:hAnsi="Verdana" w:cstheme="majorHAnsi"/>
          <w:sz w:val="20"/>
          <w:szCs w:val="20"/>
        </w:rPr>
        <w:t xml:space="preserve"> </w:t>
      </w:r>
    </w:p>
    <w:p w14:paraId="497776FD" w14:textId="621056D6" w:rsidR="008E64BE" w:rsidRPr="008E64BE" w:rsidRDefault="008E64BE" w:rsidP="008E64BE">
      <w:pPr>
        <w:pStyle w:val="Akapitzlist"/>
        <w:numPr>
          <w:ilvl w:val="0"/>
          <w:numId w:val="22"/>
        </w:numPr>
        <w:rPr>
          <w:rFonts w:ascii="Verdana" w:hAnsi="Verdana"/>
          <w:sz w:val="20"/>
        </w:rPr>
      </w:pPr>
      <w:bookmarkStart w:id="0" w:name="_Hlk192835227"/>
      <w:r w:rsidRPr="008E64BE">
        <w:rPr>
          <w:rFonts w:ascii="Verdana" w:hAnsi="Verdana"/>
          <w:sz w:val="20"/>
        </w:rPr>
        <w:t xml:space="preserve">W przypadku wyczerpania kwoty całkowitego wynagrodzenia brutto określonego w </w:t>
      </w:r>
      <w:r w:rsidRPr="003D5F18">
        <w:rPr>
          <w:rFonts w:ascii="Verdana" w:hAnsi="Verdana" w:cstheme="majorHAnsi"/>
          <w:color w:val="auto"/>
          <w:sz w:val="20"/>
          <w:szCs w:val="20"/>
        </w:rPr>
        <w:t>§ 2 ust. 1</w:t>
      </w:r>
      <w:r>
        <w:rPr>
          <w:rFonts w:ascii="Verdana" w:hAnsi="Verdana" w:cstheme="majorHAnsi"/>
          <w:color w:val="auto"/>
          <w:sz w:val="20"/>
          <w:szCs w:val="20"/>
        </w:rPr>
        <w:t xml:space="preserve"> </w:t>
      </w:r>
      <w:r w:rsidRPr="008E64BE">
        <w:rPr>
          <w:rFonts w:ascii="Verdana" w:hAnsi="Verdana"/>
          <w:sz w:val="20"/>
        </w:rPr>
        <w:t xml:space="preserve">Umowy lub gdy pozostała do wykorzystania kwota całkowitego wynagrodzenia brutto będzie niewystarczająca do zlecenia usług objętych przedmiotem Umowy, Zamawiający o tym fakcie poinformuje pisemnie Wykonawcę oraz wskaże datę zakończenia Umowy. </w:t>
      </w:r>
      <w:bookmarkEnd w:id="0"/>
    </w:p>
    <w:p w14:paraId="2AA3A74A" w14:textId="28971412" w:rsidR="00127F68" w:rsidRPr="006C43EC" w:rsidRDefault="00841EC5" w:rsidP="0003672A">
      <w:pPr>
        <w:numPr>
          <w:ilvl w:val="0"/>
          <w:numId w:val="22"/>
        </w:numPr>
        <w:spacing w:after="0"/>
        <w:ind w:left="425" w:right="11" w:hanging="425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46304" behindDoc="0" locked="0" layoutInCell="1" allowOverlap="0" wp14:anchorId="3FFD224A" wp14:editId="6D1943D3">
            <wp:simplePos x="0" y="0"/>
            <wp:positionH relativeFrom="page">
              <wp:posOffset>6934200</wp:posOffset>
            </wp:positionH>
            <wp:positionV relativeFrom="page">
              <wp:posOffset>3106798</wp:posOffset>
            </wp:positionV>
            <wp:extent cx="6096" cy="12195"/>
            <wp:effectExtent l="0" t="0" r="0" b="0"/>
            <wp:wrapSquare wrapText="bothSides"/>
            <wp:docPr id="1" name="Picture 16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" name="Picture 167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47328" behindDoc="0" locked="0" layoutInCell="1" allowOverlap="0" wp14:anchorId="7D4BF8C6" wp14:editId="6693BF56">
            <wp:simplePos x="0" y="0"/>
            <wp:positionH relativeFrom="page">
              <wp:posOffset>475488</wp:posOffset>
            </wp:positionH>
            <wp:positionV relativeFrom="page">
              <wp:posOffset>3106798</wp:posOffset>
            </wp:positionV>
            <wp:extent cx="6096" cy="9147"/>
            <wp:effectExtent l="0" t="0" r="0" b="0"/>
            <wp:wrapSquare wrapText="bothSides"/>
            <wp:docPr id="2" name="Picture 16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" name="Picture 167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48352" behindDoc="0" locked="0" layoutInCell="1" allowOverlap="0" wp14:anchorId="4D202660" wp14:editId="656D0C6F">
            <wp:simplePos x="0" y="0"/>
            <wp:positionH relativeFrom="page">
              <wp:posOffset>768096</wp:posOffset>
            </wp:positionH>
            <wp:positionV relativeFrom="page">
              <wp:posOffset>3106798</wp:posOffset>
            </wp:positionV>
            <wp:extent cx="9144" cy="9147"/>
            <wp:effectExtent l="0" t="0" r="0" b="0"/>
            <wp:wrapSquare wrapText="bothSides"/>
            <wp:docPr id="3" name="Picture 16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" name="Picture 167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49376" behindDoc="0" locked="0" layoutInCell="1" allowOverlap="0" wp14:anchorId="2382FD2E" wp14:editId="7337950A">
            <wp:simplePos x="0" y="0"/>
            <wp:positionH relativeFrom="page">
              <wp:posOffset>365760</wp:posOffset>
            </wp:positionH>
            <wp:positionV relativeFrom="page">
              <wp:posOffset>3106798</wp:posOffset>
            </wp:positionV>
            <wp:extent cx="9144" cy="12195"/>
            <wp:effectExtent l="0" t="0" r="0" b="0"/>
            <wp:wrapSquare wrapText="bothSides"/>
            <wp:docPr id="4" name="Picture 16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" name="Picture 166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50400" behindDoc="0" locked="0" layoutInCell="1" allowOverlap="0" wp14:anchorId="365D9DD7" wp14:editId="407D08AA">
            <wp:simplePos x="0" y="0"/>
            <wp:positionH relativeFrom="page">
              <wp:posOffset>804672</wp:posOffset>
            </wp:positionH>
            <wp:positionV relativeFrom="page">
              <wp:posOffset>3109847</wp:posOffset>
            </wp:positionV>
            <wp:extent cx="6096" cy="9147"/>
            <wp:effectExtent l="0" t="0" r="0" b="0"/>
            <wp:wrapSquare wrapText="bothSides"/>
            <wp:docPr id="5" name="Picture 16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" name="Picture 167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51424" behindDoc="0" locked="0" layoutInCell="1" allowOverlap="0" wp14:anchorId="17C22725" wp14:editId="0E647190">
            <wp:simplePos x="0" y="0"/>
            <wp:positionH relativeFrom="page">
              <wp:posOffset>536448</wp:posOffset>
            </wp:positionH>
            <wp:positionV relativeFrom="page">
              <wp:posOffset>3131189</wp:posOffset>
            </wp:positionV>
            <wp:extent cx="3048" cy="3049"/>
            <wp:effectExtent l="0" t="0" r="0" b="0"/>
            <wp:wrapSquare wrapText="bothSides"/>
            <wp:docPr id="6" name="Picture 16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" name="Picture 168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52448" behindDoc="0" locked="0" layoutInCell="1" allowOverlap="0" wp14:anchorId="3E6560DA" wp14:editId="5241663B">
            <wp:simplePos x="0" y="0"/>
            <wp:positionH relativeFrom="page">
              <wp:posOffset>566928</wp:posOffset>
            </wp:positionH>
            <wp:positionV relativeFrom="page">
              <wp:posOffset>3131189</wp:posOffset>
            </wp:positionV>
            <wp:extent cx="6096" cy="3049"/>
            <wp:effectExtent l="0" t="0" r="0" b="0"/>
            <wp:wrapSquare wrapText="bothSides"/>
            <wp:docPr id="7" name="Picture 16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" name="Picture 168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53472" behindDoc="0" locked="0" layoutInCell="1" allowOverlap="0" wp14:anchorId="31FBD9E0" wp14:editId="25E22431">
            <wp:simplePos x="0" y="0"/>
            <wp:positionH relativeFrom="page">
              <wp:posOffset>606552</wp:posOffset>
            </wp:positionH>
            <wp:positionV relativeFrom="page">
              <wp:posOffset>3131189</wp:posOffset>
            </wp:positionV>
            <wp:extent cx="3048" cy="3049"/>
            <wp:effectExtent l="0" t="0" r="0" b="0"/>
            <wp:wrapSquare wrapText="bothSides"/>
            <wp:docPr id="8" name="Picture 16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" name="Picture 168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54496" behindDoc="0" locked="0" layoutInCell="1" allowOverlap="0" wp14:anchorId="6F934005" wp14:editId="7F0BDFF2">
            <wp:simplePos x="0" y="0"/>
            <wp:positionH relativeFrom="page">
              <wp:posOffset>670560</wp:posOffset>
            </wp:positionH>
            <wp:positionV relativeFrom="page">
              <wp:posOffset>3131189</wp:posOffset>
            </wp:positionV>
            <wp:extent cx="6096" cy="3049"/>
            <wp:effectExtent l="0" t="0" r="0" b="0"/>
            <wp:wrapSquare wrapText="bothSides"/>
            <wp:docPr id="9" name="Picture 16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" name="Picture 168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55520" behindDoc="0" locked="0" layoutInCell="1" allowOverlap="0" wp14:anchorId="059B48EB" wp14:editId="3149188B">
            <wp:simplePos x="0" y="0"/>
            <wp:positionH relativeFrom="page">
              <wp:posOffset>707136</wp:posOffset>
            </wp:positionH>
            <wp:positionV relativeFrom="page">
              <wp:posOffset>3131189</wp:posOffset>
            </wp:positionV>
            <wp:extent cx="6096" cy="3049"/>
            <wp:effectExtent l="0" t="0" r="0" b="0"/>
            <wp:wrapSquare wrapText="bothSides"/>
            <wp:docPr id="10" name="Picture 16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" name="Picture 168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56544" behindDoc="0" locked="0" layoutInCell="1" allowOverlap="0" wp14:anchorId="5C3F56AC" wp14:editId="04ECFDF2">
            <wp:simplePos x="0" y="0"/>
            <wp:positionH relativeFrom="page">
              <wp:posOffset>682752</wp:posOffset>
            </wp:positionH>
            <wp:positionV relativeFrom="page">
              <wp:posOffset>3131189</wp:posOffset>
            </wp:positionV>
            <wp:extent cx="9144" cy="6097"/>
            <wp:effectExtent l="0" t="0" r="0" b="0"/>
            <wp:wrapSquare wrapText="bothSides"/>
            <wp:docPr id="11" name="Picture 16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" name="Picture 167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noProof/>
          <w:sz w:val="20"/>
          <w:szCs w:val="20"/>
        </w:rPr>
        <w:drawing>
          <wp:anchor distT="0" distB="0" distL="114300" distR="114300" simplePos="0" relativeHeight="251757568" behindDoc="0" locked="0" layoutInCell="1" allowOverlap="0" wp14:anchorId="12D6F140" wp14:editId="5AF1F0E6">
            <wp:simplePos x="0" y="0"/>
            <wp:positionH relativeFrom="page">
              <wp:posOffset>691896</wp:posOffset>
            </wp:positionH>
            <wp:positionV relativeFrom="page">
              <wp:posOffset>3152531</wp:posOffset>
            </wp:positionV>
            <wp:extent cx="6096" cy="3049"/>
            <wp:effectExtent l="0" t="0" r="0" b="0"/>
            <wp:wrapSquare wrapText="bothSides"/>
            <wp:docPr id="12" name="Picture 16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" name="Picture 168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47E6">
        <w:rPr>
          <w:rFonts w:ascii="Verdana" w:hAnsi="Verdana" w:cstheme="majorHAnsi"/>
          <w:sz w:val="20"/>
          <w:szCs w:val="20"/>
        </w:rPr>
        <w:t>Wykonawca oświadcza, że dostarczane towary są</w:t>
      </w:r>
      <w:r>
        <w:rPr>
          <w:rFonts w:ascii="Verdana" w:hAnsi="Verdana" w:cstheme="majorHAnsi"/>
          <w:sz w:val="20"/>
          <w:szCs w:val="20"/>
        </w:rPr>
        <w:t xml:space="preserve"> nieużywane,</w:t>
      </w:r>
      <w:r w:rsidR="006C43EC">
        <w:rPr>
          <w:rFonts w:ascii="Verdana" w:hAnsi="Verdana" w:cstheme="majorHAnsi"/>
          <w:sz w:val="20"/>
          <w:szCs w:val="20"/>
        </w:rPr>
        <w:t xml:space="preserve"> nie</w:t>
      </w:r>
      <w:r w:rsidR="00CD0B98">
        <w:rPr>
          <w:rFonts w:ascii="Verdana" w:hAnsi="Verdana" w:cstheme="majorHAnsi"/>
          <w:sz w:val="20"/>
          <w:szCs w:val="20"/>
        </w:rPr>
        <w:t xml:space="preserve"> </w:t>
      </w:r>
      <w:r w:rsidR="006C43EC">
        <w:rPr>
          <w:rFonts w:ascii="Verdana" w:hAnsi="Verdana" w:cstheme="majorHAnsi"/>
          <w:sz w:val="20"/>
          <w:szCs w:val="20"/>
        </w:rPr>
        <w:t>powystawowe, fabrycznie nowe,</w:t>
      </w:r>
      <w:r w:rsidRPr="00BD47E6">
        <w:rPr>
          <w:rFonts w:ascii="Verdana" w:hAnsi="Verdana" w:cstheme="majorHAnsi"/>
          <w:sz w:val="20"/>
          <w:szCs w:val="20"/>
        </w:rPr>
        <w:t xml:space="preserve"> wolne od wad, pełnowartościowe i posiadają gwarancję producenta.</w:t>
      </w:r>
    </w:p>
    <w:p w14:paraId="6BD604B2" w14:textId="4C0B128E" w:rsidR="00127F68" w:rsidRPr="003D5F18" w:rsidRDefault="00127F68" w:rsidP="0003672A">
      <w:pPr>
        <w:spacing w:after="0"/>
        <w:ind w:right="14"/>
        <w:jc w:val="center"/>
        <w:rPr>
          <w:rFonts w:ascii="Verdana" w:hAnsi="Verdana" w:cstheme="majorHAnsi"/>
          <w:sz w:val="20"/>
          <w:szCs w:val="20"/>
        </w:rPr>
      </w:pPr>
      <w:r w:rsidRPr="003D5F18">
        <w:rPr>
          <w:rFonts w:ascii="Verdana" w:hAnsi="Verdana" w:cstheme="majorHAnsi"/>
          <w:sz w:val="20"/>
          <w:szCs w:val="20"/>
        </w:rPr>
        <w:t>§ 2</w:t>
      </w:r>
      <w:r w:rsidR="006C43EC" w:rsidRPr="003D5F18">
        <w:rPr>
          <w:rFonts w:ascii="Verdana" w:hAnsi="Verdana" w:cstheme="majorHAnsi"/>
          <w:sz w:val="20"/>
          <w:szCs w:val="20"/>
        </w:rPr>
        <w:t>.</w:t>
      </w:r>
    </w:p>
    <w:p w14:paraId="1131718E" w14:textId="75071979" w:rsidR="00B165D7" w:rsidRPr="00B165D7" w:rsidRDefault="00B165D7" w:rsidP="0003672A">
      <w:pPr>
        <w:pStyle w:val="Akapitzlist"/>
        <w:numPr>
          <w:ilvl w:val="0"/>
          <w:numId w:val="23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B165D7">
        <w:rPr>
          <w:rFonts w:ascii="Verdana" w:hAnsi="Verdana" w:cstheme="majorHAnsi"/>
          <w:sz w:val="20"/>
          <w:szCs w:val="20"/>
        </w:rPr>
        <w:t>Wynagrodzenie Wykonawcy za wykonanie przedmiotu umowy ustala się zgodnie z</w:t>
      </w:r>
      <w:r w:rsidR="003D5F18">
        <w:rPr>
          <w:rFonts w:ascii="Verdana" w:hAnsi="Verdana" w:cstheme="majorHAnsi"/>
          <w:sz w:val="20"/>
          <w:szCs w:val="20"/>
        </w:rPr>
        <w:t> </w:t>
      </w:r>
      <w:r w:rsidRPr="00B165D7">
        <w:rPr>
          <w:rFonts w:ascii="Verdana" w:hAnsi="Verdana" w:cstheme="majorHAnsi"/>
          <w:sz w:val="20"/>
          <w:szCs w:val="20"/>
        </w:rPr>
        <w:t>ofertą Wykonawcy na kwotę netto</w:t>
      </w:r>
      <w:r>
        <w:rPr>
          <w:rFonts w:ascii="Verdana" w:hAnsi="Verdana" w:cstheme="majorHAnsi"/>
          <w:sz w:val="20"/>
          <w:szCs w:val="20"/>
        </w:rPr>
        <w:t xml:space="preserve"> </w:t>
      </w:r>
      <w:r w:rsidRPr="00B165D7">
        <w:rPr>
          <w:rFonts w:ascii="Verdana" w:hAnsi="Verdana" w:cstheme="majorHAnsi"/>
          <w:sz w:val="20"/>
          <w:szCs w:val="20"/>
        </w:rPr>
        <w:t>…………………………………</w:t>
      </w:r>
      <w:r>
        <w:rPr>
          <w:rFonts w:ascii="Verdana" w:hAnsi="Verdana" w:cstheme="majorHAnsi"/>
          <w:sz w:val="20"/>
          <w:szCs w:val="20"/>
        </w:rPr>
        <w:t xml:space="preserve"> </w:t>
      </w:r>
      <w:r w:rsidRPr="00B165D7">
        <w:rPr>
          <w:rFonts w:ascii="Verdana" w:hAnsi="Verdana" w:cstheme="majorHAnsi"/>
          <w:sz w:val="20"/>
          <w:szCs w:val="20"/>
        </w:rPr>
        <w:t>zł. (słownie złotych:</w:t>
      </w:r>
      <w:r>
        <w:rPr>
          <w:rFonts w:ascii="Verdana" w:hAnsi="Verdana" w:cstheme="majorHAnsi"/>
          <w:sz w:val="20"/>
          <w:szCs w:val="20"/>
        </w:rPr>
        <w:t xml:space="preserve"> </w:t>
      </w:r>
      <w:r w:rsidRPr="00B165D7">
        <w:rPr>
          <w:rFonts w:ascii="Verdana" w:hAnsi="Verdana" w:cstheme="majorHAnsi"/>
          <w:sz w:val="20"/>
          <w:szCs w:val="20"/>
        </w:rPr>
        <w:t>…………………………………………….....</w:t>
      </w:r>
      <w:r>
        <w:rPr>
          <w:rFonts w:ascii="Verdana" w:hAnsi="Verdana" w:cstheme="majorHAnsi"/>
          <w:sz w:val="20"/>
          <w:szCs w:val="20"/>
        </w:rPr>
        <w:t xml:space="preserve"> i ……</w:t>
      </w:r>
      <w:r w:rsidRPr="00B165D7">
        <w:rPr>
          <w:rFonts w:ascii="Verdana" w:hAnsi="Verdana" w:cstheme="majorHAnsi"/>
          <w:sz w:val="20"/>
          <w:szCs w:val="20"/>
        </w:rPr>
        <w:t>/100), plus należny podatek VAT w wysokości ………………………………… zł (słownie złotych: …………………………………………….....</w:t>
      </w:r>
      <w:r>
        <w:rPr>
          <w:rFonts w:ascii="Verdana" w:hAnsi="Verdana" w:cstheme="majorHAnsi"/>
          <w:sz w:val="20"/>
          <w:szCs w:val="20"/>
        </w:rPr>
        <w:t xml:space="preserve"> i ……</w:t>
      </w:r>
      <w:r w:rsidRPr="00B165D7">
        <w:rPr>
          <w:rFonts w:ascii="Verdana" w:hAnsi="Verdana" w:cstheme="majorHAnsi"/>
          <w:sz w:val="20"/>
          <w:szCs w:val="20"/>
        </w:rPr>
        <w:t>/100) co</w:t>
      </w:r>
      <w:r w:rsidR="003D5F18">
        <w:rPr>
          <w:rFonts w:ascii="Verdana" w:hAnsi="Verdana" w:cstheme="majorHAnsi"/>
          <w:sz w:val="20"/>
          <w:szCs w:val="20"/>
        </w:rPr>
        <w:t> </w:t>
      </w:r>
      <w:r w:rsidRPr="00B165D7">
        <w:rPr>
          <w:rFonts w:ascii="Verdana" w:hAnsi="Verdana" w:cstheme="majorHAnsi"/>
          <w:sz w:val="20"/>
          <w:szCs w:val="20"/>
        </w:rPr>
        <w:t>łącznie stanowi kwotę brutto …………………………………</w:t>
      </w:r>
      <w:r>
        <w:rPr>
          <w:rFonts w:ascii="Verdana" w:hAnsi="Verdana" w:cstheme="majorHAnsi"/>
          <w:sz w:val="20"/>
          <w:szCs w:val="20"/>
        </w:rPr>
        <w:t xml:space="preserve"> zł</w:t>
      </w:r>
      <w:r w:rsidRPr="00B165D7">
        <w:rPr>
          <w:rFonts w:ascii="Verdana" w:hAnsi="Verdana" w:cstheme="majorHAnsi"/>
          <w:sz w:val="20"/>
          <w:szCs w:val="20"/>
        </w:rPr>
        <w:t xml:space="preserve"> (słownie złotych</w:t>
      </w:r>
      <w:r>
        <w:rPr>
          <w:rFonts w:ascii="Verdana" w:hAnsi="Verdana" w:cstheme="majorHAnsi"/>
          <w:sz w:val="20"/>
          <w:szCs w:val="20"/>
        </w:rPr>
        <w:t xml:space="preserve">: </w:t>
      </w:r>
      <w:r w:rsidRPr="00B165D7">
        <w:rPr>
          <w:rFonts w:ascii="Verdana" w:hAnsi="Verdana" w:cstheme="majorHAnsi"/>
          <w:sz w:val="20"/>
          <w:szCs w:val="20"/>
        </w:rPr>
        <w:t>…………………………………………….....</w:t>
      </w:r>
      <w:r>
        <w:rPr>
          <w:rFonts w:ascii="Verdana" w:hAnsi="Verdana" w:cstheme="majorHAnsi"/>
          <w:sz w:val="20"/>
          <w:szCs w:val="20"/>
        </w:rPr>
        <w:t xml:space="preserve"> i ……</w:t>
      </w:r>
      <w:r w:rsidRPr="00B165D7">
        <w:rPr>
          <w:rFonts w:ascii="Verdana" w:hAnsi="Verdana" w:cstheme="majorHAnsi"/>
          <w:sz w:val="20"/>
          <w:szCs w:val="20"/>
        </w:rPr>
        <w:t>/100).</w:t>
      </w:r>
    </w:p>
    <w:p w14:paraId="1424B97A" w14:textId="1B9D938A" w:rsidR="00B165D7" w:rsidRDefault="00B165D7" w:rsidP="0003672A">
      <w:pPr>
        <w:pStyle w:val="Akapitzlist"/>
        <w:numPr>
          <w:ilvl w:val="0"/>
          <w:numId w:val="23"/>
        </w:numPr>
        <w:spacing w:after="0"/>
        <w:ind w:left="426" w:right="52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>Wynagrodzenie Wykonawcy, o którym mowa w ust. 1 będzie rozliczan</w:t>
      </w:r>
      <w:r w:rsidR="000923F9">
        <w:rPr>
          <w:rFonts w:ascii="Verdana" w:hAnsi="Verdana" w:cstheme="majorHAnsi"/>
          <w:sz w:val="20"/>
          <w:szCs w:val="20"/>
        </w:rPr>
        <w:t>e</w:t>
      </w:r>
      <w:r w:rsidRPr="00BD47E6">
        <w:rPr>
          <w:rFonts w:ascii="Verdana" w:hAnsi="Verdana" w:cstheme="majorHAnsi"/>
          <w:sz w:val="20"/>
          <w:szCs w:val="20"/>
        </w:rPr>
        <w:t xml:space="preserve"> na podstawie faktur wystawionych przez Wykonawcę za dostarczone i odebrane poszczególne partie odzieży i stanowić będzie w każdej fakturze sumę iloczynów ilości odzieży i cen </w:t>
      </w:r>
      <w:r w:rsidRPr="00BD47E6">
        <w:rPr>
          <w:rFonts w:ascii="Verdana" w:hAnsi="Verdana" w:cstheme="majorHAnsi"/>
          <w:sz w:val="20"/>
          <w:szCs w:val="20"/>
        </w:rPr>
        <w:lastRenderedPageBreak/>
        <w:t xml:space="preserve">jednostkowych przyjętych na podstawie Oferty Wykonawcy </w:t>
      </w:r>
      <w:r w:rsidR="009617C3">
        <w:rPr>
          <w:rFonts w:ascii="Verdana" w:hAnsi="Verdana" w:cstheme="majorHAnsi"/>
          <w:sz w:val="20"/>
          <w:szCs w:val="20"/>
        </w:rPr>
        <w:t xml:space="preserve">wyszczególnionych w formularzu asortymentowo-cenowym </w:t>
      </w:r>
      <w:r w:rsidRPr="00BD47E6">
        <w:rPr>
          <w:rFonts w:ascii="Verdana" w:hAnsi="Verdana" w:cstheme="majorHAnsi"/>
          <w:sz w:val="20"/>
          <w:szCs w:val="20"/>
        </w:rPr>
        <w:t>stanowiącej Załącznik</w:t>
      </w:r>
      <w:r>
        <w:rPr>
          <w:rFonts w:ascii="Verdana" w:hAnsi="Verdana" w:cstheme="majorHAnsi"/>
          <w:sz w:val="20"/>
          <w:szCs w:val="20"/>
        </w:rPr>
        <w:t xml:space="preserve"> nr </w:t>
      </w:r>
      <w:r w:rsidR="003D5F18" w:rsidRPr="003D5F18">
        <w:rPr>
          <w:rFonts w:ascii="Verdana" w:hAnsi="Verdana" w:cstheme="majorHAnsi"/>
          <w:color w:val="auto"/>
          <w:sz w:val="20"/>
          <w:szCs w:val="20"/>
        </w:rPr>
        <w:t>2</w:t>
      </w:r>
      <w:r w:rsidRPr="00BD47E6">
        <w:rPr>
          <w:rFonts w:ascii="Verdana" w:hAnsi="Verdana" w:cstheme="majorHAnsi"/>
          <w:sz w:val="20"/>
          <w:szCs w:val="20"/>
        </w:rPr>
        <w:t xml:space="preserve"> do niniejszej umowy.</w:t>
      </w:r>
    </w:p>
    <w:p w14:paraId="1F9E6FAB" w14:textId="6B3F6115" w:rsidR="009617C3" w:rsidRDefault="009617C3" w:rsidP="0003672A">
      <w:pPr>
        <w:pStyle w:val="Akapitzlist"/>
        <w:numPr>
          <w:ilvl w:val="0"/>
          <w:numId w:val="23"/>
        </w:numPr>
        <w:spacing w:after="0"/>
        <w:ind w:left="426" w:right="52" w:hanging="426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Przyjmuje się, że Wykonawca uwzględnił w cenach jednostkowych wszelkie koszty wynikające z wymagań Umowy na podstawie własnych kalkulacji i szacunków.</w:t>
      </w:r>
    </w:p>
    <w:p w14:paraId="33783C18" w14:textId="785C6B98" w:rsidR="009617C3" w:rsidRPr="00BD47E6" w:rsidRDefault="00173F0B" w:rsidP="0003672A">
      <w:pPr>
        <w:pStyle w:val="Akapitzlist"/>
        <w:numPr>
          <w:ilvl w:val="0"/>
          <w:numId w:val="23"/>
        </w:numPr>
        <w:spacing w:after="0"/>
        <w:ind w:left="426" w:right="52" w:hanging="426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W przypadku ustawowej zmiany stawki podatku od towarów i usług w trakcie trwania umowy zmianie ulega także odpowiednia część wynagrodzenia brutto Wykonawcy.</w:t>
      </w:r>
    </w:p>
    <w:p w14:paraId="377BBC9D" w14:textId="4E376D48" w:rsidR="00B165D7" w:rsidRDefault="00B165D7" w:rsidP="0003672A">
      <w:pPr>
        <w:pStyle w:val="Akapitzlist"/>
        <w:numPr>
          <w:ilvl w:val="0"/>
          <w:numId w:val="23"/>
        </w:numPr>
        <w:spacing w:after="0"/>
        <w:ind w:left="426" w:right="38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 xml:space="preserve">Wynagrodzenie będzie płatne przez Zamawiającego przelewem na </w:t>
      </w:r>
      <w:r w:rsidR="00173F0B">
        <w:rPr>
          <w:rFonts w:ascii="Verdana" w:hAnsi="Verdana" w:cstheme="majorHAnsi"/>
          <w:sz w:val="20"/>
          <w:szCs w:val="20"/>
        </w:rPr>
        <w:t xml:space="preserve">wskazany rachunek bankowy Wykonawcy o numerze: </w:t>
      </w:r>
      <w:r w:rsidRPr="00BD47E6">
        <w:rPr>
          <w:rFonts w:ascii="Verdana" w:hAnsi="Verdana" w:cstheme="majorHAnsi"/>
          <w:sz w:val="20"/>
          <w:szCs w:val="20"/>
        </w:rPr>
        <w:t>…………………………………………</w:t>
      </w:r>
      <w:r w:rsidR="003D5F18">
        <w:rPr>
          <w:rFonts w:ascii="Verdana" w:hAnsi="Verdana" w:cstheme="majorHAnsi"/>
          <w:sz w:val="20"/>
          <w:szCs w:val="20"/>
        </w:rPr>
        <w:t>…………</w:t>
      </w:r>
      <w:r w:rsidRPr="00BD47E6">
        <w:rPr>
          <w:rFonts w:ascii="Verdana" w:hAnsi="Verdana" w:cstheme="majorHAnsi"/>
          <w:sz w:val="20"/>
          <w:szCs w:val="20"/>
        </w:rPr>
        <w:t xml:space="preserve"> w terminie 30 dni od daty otrzymania prawidłowo wystawionej faktury.</w:t>
      </w:r>
    </w:p>
    <w:p w14:paraId="1EB94023" w14:textId="2BEAE099" w:rsidR="00173F0B" w:rsidRDefault="00173F0B" w:rsidP="0003672A">
      <w:pPr>
        <w:pStyle w:val="Akapitzlist"/>
        <w:numPr>
          <w:ilvl w:val="0"/>
          <w:numId w:val="23"/>
        </w:numPr>
        <w:spacing w:after="0"/>
        <w:ind w:left="426" w:right="38" w:hanging="426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Zmiana rachunku bankowego, na który ma nastąpić płatność z tytułu realizowanej umowy następuje poprzez pisemne zawiadomienie Zamawiającego i wymaga zmiany treści umowy poprzez zawarcie aneksu. W przypadku niepowiadomienia Zamawiającego o zmianie numeru konta należność przekazana na dotychczasowy rachunek uważana będzie za skuteczną.</w:t>
      </w:r>
    </w:p>
    <w:p w14:paraId="49E8E679" w14:textId="74D2ED36" w:rsidR="00173F0B" w:rsidRDefault="00173F0B" w:rsidP="0003672A">
      <w:pPr>
        <w:pStyle w:val="Akapitzlist"/>
        <w:numPr>
          <w:ilvl w:val="0"/>
          <w:numId w:val="23"/>
        </w:numPr>
        <w:spacing w:after="0"/>
        <w:ind w:left="426" w:right="38" w:hanging="426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Pismo informujące Zamawiającego o zmianie rachunku bankowego, na który ma być dokonywana płatność z tytułu niniejszej umowy powinno być podpisane przez osoby prawnie umocowane do składania oświadczeń w imieniu</w:t>
      </w:r>
      <w:r w:rsidR="00684B50">
        <w:rPr>
          <w:rFonts w:ascii="Verdana" w:hAnsi="Verdana" w:cstheme="majorHAnsi"/>
          <w:sz w:val="20"/>
          <w:szCs w:val="20"/>
        </w:rPr>
        <w:t xml:space="preserve"> Wykonawcy. Do pisma powinny być załączone stosowne dowody uwierzytelniające umocowanie oraz dokonane zmiany.</w:t>
      </w:r>
    </w:p>
    <w:p w14:paraId="56D5110E" w14:textId="086E15FA" w:rsidR="00684B50" w:rsidRPr="00B165D7" w:rsidRDefault="00684B50" w:rsidP="0003672A">
      <w:pPr>
        <w:pStyle w:val="Akapitzlist"/>
        <w:numPr>
          <w:ilvl w:val="0"/>
          <w:numId w:val="23"/>
        </w:numPr>
        <w:spacing w:after="0"/>
        <w:ind w:left="426" w:right="38" w:hanging="426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Za datę realizacji płatności uważa się datę obciążenia rachunku bankowego Zamawiającego.</w:t>
      </w:r>
    </w:p>
    <w:p w14:paraId="5FD3B2D7" w14:textId="47F39F19" w:rsidR="00B165D7" w:rsidRDefault="00B165D7" w:rsidP="0003672A">
      <w:pPr>
        <w:numPr>
          <w:ilvl w:val="0"/>
          <w:numId w:val="23"/>
        </w:numPr>
        <w:spacing w:after="0"/>
        <w:ind w:left="426" w:right="52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>Wykonawca wystawi fakturę na</w:t>
      </w:r>
      <w:r>
        <w:rPr>
          <w:rFonts w:ascii="Verdana" w:hAnsi="Verdana" w:cstheme="majorHAnsi"/>
          <w:sz w:val="20"/>
          <w:szCs w:val="20"/>
        </w:rPr>
        <w:t xml:space="preserve"> następujące dane</w:t>
      </w:r>
      <w:r w:rsidRPr="00BD47E6">
        <w:rPr>
          <w:rFonts w:ascii="Verdana" w:hAnsi="Verdana" w:cstheme="majorHAnsi"/>
          <w:sz w:val="20"/>
          <w:szCs w:val="20"/>
        </w:rPr>
        <w:t>:</w:t>
      </w:r>
      <w:r>
        <w:rPr>
          <w:rFonts w:ascii="Verdana" w:hAnsi="Verdana" w:cstheme="majorHAnsi"/>
          <w:sz w:val="20"/>
          <w:szCs w:val="20"/>
        </w:rPr>
        <w:t xml:space="preserve"> </w:t>
      </w:r>
      <w:r w:rsidRPr="00B165D7">
        <w:rPr>
          <w:rFonts w:ascii="Verdana" w:hAnsi="Verdana" w:cstheme="majorHAnsi"/>
          <w:sz w:val="20"/>
          <w:szCs w:val="20"/>
        </w:rPr>
        <w:t>Generalna Dyrekcja Dróg Krajowych i Autostrad Oddzi</w:t>
      </w:r>
      <w:r>
        <w:rPr>
          <w:rFonts w:ascii="Verdana" w:hAnsi="Verdana" w:cstheme="majorHAnsi"/>
          <w:sz w:val="20"/>
          <w:szCs w:val="20"/>
        </w:rPr>
        <w:t xml:space="preserve">ał w Białymstoku, </w:t>
      </w:r>
      <w:r w:rsidRPr="00B165D7">
        <w:rPr>
          <w:rFonts w:ascii="Verdana" w:hAnsi="Verdana" w:cstheme="majorHAnsi"/>
          <w:sz w:val="20"/>
          <w:szCs w:val="20"/>
        </w:rPr>
        <w:t>ul. Zwycięstwa 2, 15-703 Białystok</w:t>
      </w:r>
      <w:r>
        <w:rPr>
          <w:rFonts w:ascii="Verdana" w:hAnsi="Verdana" w:cstheme="majorHAnsi"/>
          <w:sz w:val="20"/>
          <w:szCs w:val="20"/>
        </w:rPr>
        <w:t>, NIP:</w:t>
      </w:r>
      <w:r w:rsidR="003D5F18">
        <w:rPr>
          <w:rFonts w:ascii="Verdana" w:hAnsi="Verdana" w:cstheme="majorHAnsi"/>
          <w:sz w:val="20"/>
          <w:szCs w:val="20"/>
        </w:rPr>
        <w:t> </w:t>
      </w:r>
      <w:r>
        <w:rPr>
          <w:rFonts w:ascii="Verdana" w:hAnsi="Verdana" w:cstheme="majorHAnsi"/>
          <w:sz w:val="20"/>
          <w:szCs w:val="20"/>
        </w:rPr>
        <w:t>5422752914</w:t>
      </w:r>
      <w:r w:rsidRPr="00B165D7">
        <w:rPr>
          <w:rFonts w:ascii="Verdana" w:hAnsi="Verdana" w:cstheme="majorHAnsi"/>
          <w:sz w:val="20"/>
          <w:szCs w:val="20"/>
        </w:rPr>
        <w:t>.</w:t>
      </w:r>
      <w:r>
        <w:rPr>
          <w:rFonts w:ascii="Verdana" w:hAnsi="Verdana" w:cstheme="majorHAnsi"/>
          <w:sz w:val="20"/>
          <w:szCs w:val="20"/>
        </w:rPr>
        <w:t xml:space="preserve"> </w:t>
      </w:r>
    </w:p>
    <w:p w14:paraId="1056BC02" w14:textId="43F2715C" w:rsidR="00474715" w:rsidRPr="00855D12" w:rsidRDefault="00474715" w:rsidP="00855D12">
      <w:pPr>
        <w:pStyle w:val="Akapitzlist"/>
        <w:numPr>
          <w:ilvl w:val="0"/>
          <w:numId w:val="23"/>
        </w:numPr>
        <w:spacing w:after="0"/>
        <w:ind w:right="52"/>
        <w:rPr>
          <w:rFonts w:ascii="Verdana" w:hAnsi="Verdana" w:cstheme="majorHAnsi"/>
          <w:sz w:val="20"/>
          <w:szCs w:val="20"/>
        </w:rPr>
      </w:pPr>
      <w:r w:rsidRPr="00855D12">
        <w:rPr>
          <w:rFonts w:ascii="Verdana" w:hAnsi="Verdana" w:cstheme="majorHAnsi"/>
          <w:sz w:val="20"/>
          <w:szCs w:val="20"/>
        </w:rPr>
        <w:t>Wystawianie i doręczanie faktur VAT będzie następowało z wykorzystaniem Krajowego Systemu e-Faktur (</w:t>
      </w:r>
      <w:proofErr w:type="spellStart"/>
      <w:r w:rsidRPr="00855D12">
        <w:rPr>
          <w:rFonts w:ascii="Verdana" w:hAnsi="Verdana" w:cstheme="majorHAnsi"/>
          <w:sz w:val="20"/>
          <w:szCs w:val="20"/>
        </w:rPr>
        <w:t>KSeF</w:t>
      </w:r>
      <w:proofErr w:type="spellEnd"/>
      <w:r w:rsidRPr="00855D12">
        <w:rPr>
          <w:rFonts w:ascii="Verdana" w:hAnsi="Verdana" w:cstheme="majorHAnsi"/>
          <w:sz w:val="20"/>
          <w:szCs w:val="20"/>
        </w:rPr>
        <w:t>) zgodnie z ustawą z dnia 11 marca 2004 r. o podatku od towarów i usług oraz przepisami wykonawczymi.</w:t>
      </w:r>
    </w:p>
    <w:p w14:paraId="6A775318" w14:textId="77777777" w:rsidR="00474715" w:rsidRPr="00474715" w:rsidRDefault="00474715" w:rsidP="00855D12">
      <w:pPr>
        <w:numPr>
          <w:ilvl w:val="0"/>
          <w:numId w:val="23"/>
        </w:numPr>
        <w:spacing w:after="0"/>
        <w:ind w:right="52"/>
        <w:rPr>
          <w:rFonts w:ascii="Verdana" w:hAnsi="Verdana" w:cstheme="majorHAnsi"/>
          <w:sz w:val="20"/>
          <w:szCs w:val="20"/>
        </w:rPr>
      </w:pPr>
      <w:r w:rsidRPr="00474715">
        <w:rPr>
          <w:rFonts w:ascii="Verdana" w:hAnsi="Verdana" w:cstheme="majorHAnsi"/>
          <w:sz w:val="20"/>
          <w:szCs w:val="20"/>
        </w:rPr>
        <w:t>W przypadku, gdy zgodnie z Umową do faktury VAT wymagane jest dołączenie załączników, załączniki te w dniu przesłania faktury VAT do Krajowego Systemu e-Faktur (</w:t>
      </w:r>
      <w:proofErr w:type="spellStart"/>
      <w:r w:rsidRPr="00474715">
        <w:rPr>
          <w:rFonts w:ascii="Verdana" w:hAnsi="Verdana" w:cstheme="majorHAnsi"/>
          <w:sz w:val="20"/>
          <w:szCs w:val="20"/>
        </w:rPr>
        <w:t>KSeF</w:t>
      </w:r>
      <w:proofErr w:type="spellEnd"/>
      <w:r w:rsidRPr="00474715">
        <w:rPr>
          <w:rFonts w:ascii="Verdana" w:hAnsi="Verdana" w:cstheme="majorHAnsi"/>
          <w:sz w:val="20"/>
          <w:szCs w:val="20"/>
        </w:rPr>
        <w:t xml:space="preserve">) Wykonawca zobowiązany jest doręczyć Zamawiającemu drogą elektroniczną na adres e-mail: bialystok.administracja@gddkia.gov.pl  W tytule e-maila należy wpisać numer identyfikujący fakturę </w:t>
      </w:r>
      <w:proofErr w:type="spellStart"/>
      <w:r w:rsidRPr="00474715">
        <w:rPr>
          <w:rFonts w:ascii="Verdana" w:hAnsi="Verdana" w:cstheme="majorHAnsi"/>
          <w:sz w:val="20"/>
          <w:szCs w:val="20"/>
        </w:rPr>
        <w:t>KSeF</w:t>
      </w:r>
      <w:proofErr w:type="spellEnd"/>
      <w:r w:rsidRPr="00474715">
        <w:rPr>
          <w:rFonts w:ascii="Verdana" w:hAnsi="Verdana" w:cstheme="majorHAnsi"/>
          <w:sz w:val="20"/>
          <w:szCs w:val="20"/>
        </w:rPr>
        <w:t>.</w:t>
      </w:r>
    </w:p>
    <w:p w14:paraId="3854DA05" w14:textId="7F509E7A" w:rsidR="00474715" w:rsidRPr="00474715" w:rsidRDefault="00474715" w:rsidP="00855D12">
      <w:pPr>
        <w:numPr>
          <w:ilvl w:val="0"/>
          <w:numId w:val="23"/>
        </w:numPr>
        <w:spacing w:after="0"/>
        <w:ind w:right="52"/>
        <w:rPr>
          <w:rFonts w:ascii="Verdana" w:hAnsi="Verdana" w:cstheme="majorHAnsi"/>
          <w:sz w:val="20"/>
          <w:szCs w:val="20"/>
        </w:rPr>
      </w:pPr>
      <w:r w:rsidRPr="00474715">
        <w:rPr>
          <w:rFonts w:ascii="Verdana" w:hAnsi="Verdana" w:cstheme="majorHAnsi"/>
          <w:sz w:val="20"/>
          <w:szCs w:val="20"/>
        </w:rPr>
        <w:t>W przypadku awarii w Krajowym Systemie e-Faktur (</w:t>
      </w:r>
      <w:proofErr w:type="spellStart"/>
      <w:r w:rsidRPr="00474715">
        <w:rPr>
          <w:rFonts w:ascii="Verdana" w:hAnsi="Verdana" w:cstheme="majorHAnsi"/>
          <w:sz w:val="20"/>
          <w:szCs w:val="20"/>
        </w:rPr>
        <w:t>KSeF</w:t>
      </w:r>
      <w:proofErr w:type="spellEnd"/>
      <w:r w:rsidRPr="00474715">
        <w:rPr>
          <w:rFonts w:ascii="Verdana" w:hAnsi="Verdana" w:cstheme="majorHAnsi"/>
          <w:sz w:val="20"/>
          <w:szCs w:val="20"/>
        </w:rPr>
        <w:t xml:space="preserve">) Strony stosują procedurę awaryjną zgodnie z przepisami prawa. W okresie awarii doręczenie faktury VAT następuje poprzez jej przesłanie drogą elektroniczną na adres e-mail: sekretariat.bialystok@gddkia,gov.pl  W tytule e-maila należy wpisać numer identyfikujący fakturę </w:t>
      </w:r>
      <w:proofErr w:type="spellStart"/>
      <w:r w:rsidRPr="00474715">
        <w:rPr>
          <w:rFonts w:ascii="Verdana" w:hAnsi="Verdana" w:cstheme="majorHAnsi"/>
          <w:sz w:val="20"/>
          <w:szCs w:val="20"/>
        </w:rPr>
        <w:t>KSeF</w:t>
      </w:r>
      <w:proofErr w:type="spellEnd"/>
      <w:r w:rsidRPr="00474715">
        <w:rPr>
          <w:rFonts w:ascii="Verdana" w:hAnsi="Verdana" w:cstheme="majorHAnsi"/>
          <w:sz w:val="20"/>
          <w:szCs w:val="20"/>
        </w:rPr>
        <w:t>.</w:t>
      </w:r>
    </w:p>
    <w:p w14:paraId="6C52742D" w14:textId="24E62481" w:rsidR="00127F68" w:rsidRDefault="00127F68" w:rsidP="0003672A">
      <w:pPr>
        <w:pStyle w:val="Akapitzlist"/>
        <w:spacing w:after="0"/>
        <w:ind w:left="446" w:right="14" w:firstLine="0"/>
        <w:jc w:val="center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 xml:space="preserve">§ </w:t>
      </w:r>
      <w:r w:rsidR="003F4F28">
        <w:rPr>
          <w:rFonts w:ascii="Verdana" w:hAnsi="Verdana" w:cstheme="majorHAnsi"/>
          <w:sz w:val="20"/>
          <w:szCs w:val="20"/>
        </w:rPr>
        <w:t>3</w:t>
      </w:r>
      <w:r w:rsidR="000634DC">
        <w:rPr>
          <w:rFonts w:ascii="Verdana" w:hAnsi="Verdana" w:cstheme="majorHAnsi"/>
          <w:sz w:val="20"/>
          <w:szCs w:val="20"/>
        </w:rPr>
        <w:t>.</w:t>
      </w:r>
    </w:p>
    <w:p w14:paraId="1EC72209" w14:textId="32383E97" w:rsidR="000634DC" w:rsidRPr="001D063C" w:rsidRDefault="00D153C1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color w:val="auto"/>
          <w:sz w:val="20"/>
          <w:szCs w:val="20"/>
        </w:rPr>
      </w:pPr>
      <w:r w:rsidRPr="001D063C">
        <w:rPr>
          <w:rFonts w:ascii="Verdana" w:hAnsi="Verdana" w:cstheme="majorHAnsi"/>
          <w:color w:val="auto"/>
          <w:sz w:val="20"/>
          <w:szCs w:val="20"/>
        </w:rPr>
        <w:lastRenderedPageBreak/>
        <w:t>Zamówienia składane będą osobno przez</w:t>
      </w:r>
      <w:r w:rsidR="003A24DD" w:rsidRPr="001D063C">
        <w:rPr>
          <w:rFonts w:ascii="Verdana" w:hAnsi="Verdana" w:cstheme="majorHAnsi"/>
          <w:color w:val="auto"/>
          <w:sz w:val="20"/>
          <w:szCs w:val="20"/>
        </w:rPr>
        <w:t xml:space="preserve"> Przedstawicieli Zamawiającego, tj. </w:t>
      </w:r>
      <w:r w:rsidRPr="001D063C">
        <w:rPr>
          <w:rFonts w:ascii="Verdana" w:hAnsi="Verdana" w:cstheme="majorHAnsi"/>
          <w:color w:val="auto"/>
          <w:sz w:val="20"/>
          <w:szCs w:val="20"/>
        </w:rPr>
        <w:t>osoby odpowiedzialne za nadzór nad realizacją dostaw z ramienia Wydziału Administracji Oddziału w Białymstoku,  Wydziału Technologii oraz poszczególnych Rejonów, drogą elektroniczną wyłącznie na Formularzu zamówienia (Załącznik nr 1 do OPZ).</w:t>
      </w:r>
    </w:p>
    <w:p w14:paraId="331D4997" w14:textId="170B8808" w:rsidR="00D153C1" w:rsidRDefault="00D153C1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>Zamawiający ustanawia</w:t>
      </w:r>
      <w:r w:rsidR="003A24DD">
        <w:rPr>
          <w:rFonts w:ascii="Verdana" w:hAnsi="Verdana" w:cstheme="majorHAnsi"/>
          <w:sz w:val="20"/>
          <w:szCs w:val="20"/>
        </w:rPr>
        <w:t xml:space="preserve"> swoich Przedstawicieli, którzy będą odpowiedzialni</w:t>
      </w:r>
      <w:r w:rsidRPr="00BD47E6">
        <w:rPr>
          <w:rFonts w:ascii="Verdana" w:hAnsi="Verdana" w:cstheme="majorHAnsi"/>
          <w:sz w:val="20"/>
          <w:szCs w:val="20"/>
        </w:rPr>
        <w:t xml:space="preserve"> za nadzór nad realizacją niniejszej umowy i określa lokalizacje dostaw:</w:t>
      </w:r>
    </w:p>
    <w:p w14:paraId="35A51A51" w14:textId="4FCCB533" w:rsidR="00D153C1" w:rsidRPr="00D153C1" w:rsidRDefault="00D153C1" w:rsidP="0003672A">
      <w:pPr>
        <w:pStyle w:val="Akapitzlist"/>
        <w:numPr>
          <w:ilvl w:val="0"/>
          <w:numId w:val="32"/>
        </w:numPr>
        <w:spacing w:after="0"/>
        <w:ind w:right="14" w:hanging="334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>Wydział Administracji GDDKiA Oddział w Białymstoku ul. Zwycięstwa 2,</w:t>
      </w:r>
      <w:r>
        <w:rPr>
          <w:rFonts w:ascii="Verdana" w:hAnsi="Verdana" w:cstheme="majorHAnsi"/>
          <w:sz w:val="20"/>
          <w:szCs w:val="20"/>
        </w:rPr>
        <w:t xml:space="preserve"> 15-703 Białystok;</w:t>
      </w:r>
    </w:p>
    <w:p w14:paraId="19EF6C1F" w14:textId="0A9089F4" w:rsidR="00D153C1" w:rsidRPr="00D153C1" w:rsidRDefault="00D153C1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Kontakt: Władysław Olech, tel.: (85) 664-58-13</w:t>
      </w:r>
      <w:r w:rsidRPr="00D153C1">
        <w:rPr>
          <w:rFonts w:ascii="Verdana" w:hAnsi="Verdana" w:cstheme="majorHAnsi"/>
          <w:sz w:val="20"/>
          <w:szCs w:val="20"/>
        </w:rPr>
        <w:t xml:space="preserve">,                       </w:t>
      </w:r>
    </w:p>
    <w:p w14:paraId="7D9AA5C5" w14:textId="561A94DD" w:rsidR="00D153C1" w:rsidRDefault="00D153C1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>e</w:t>
      </w:r>
      <w:r>
        <w:rPr>
          <w:rFonts w:ascii="Verdana" w:hAnsi="Verdana" w:cstheme="majorHAnsi"/>
          <w:sz w:val="20"/>
          <w:szCs w:val="20"/>
        </w:rPr>
        <w:t>-</w:t>
      </w:r>
      <w:r w:rsidRPr="00D153C1">
        <w:rPr>
          <w:rFonts w:ascii="Verdana" w:hAnsi="Verdana" w:cstheme="majorHAnsi"/>
          <w:sz w:val="20"/>
          <w:szCs w:val="20"/>
        </w:rPr>
        <w:t xml:space="preserve">mail: </w:t>
      </w:r>
      <w:hyperlink r:id="rId19" w:history="1">
        <w:r w:rsidRPr="00184E52">
          <w:rPr>
            <w:rStyle w:val="Hipercze"/>
            <w:rFonts w:ascii="Verdana" w:hAnsi="Verdana" w:cstheme="majorHAnsi"/>
            <w:sz w:val="20"/>
            <w:szCs w:val="20"/>
          </w:rPr>
          <w:t>wolech@gddkia.gov.pl</w:t>
        </w:r>
      </w:hyperlink>
    </w:p>
    <w:p w14:paraId="64DB0FE6" w14:textId="7DBA40C8" w:rsidR="00D153C1" w:rsidRDefault="00D153C1" w:rsidP="0003672A">
      <w:pPr>
        <w:pStyle w:val="Akapitzlist"/>
        <w:numPr>
          <w:ilvl w:val="0"/>
          <w:numId w:val="32"/>
        </w:numPr>
        <w:spacing w:after="0"/>
        <w:ind w:right="14" w:hanging="334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>Wydział Technologii</w:t>
      </w:r>
      <w:r>
        <w:rPr>
          <w:rFonts w:ascii="Verdana" w:hAnsi="Verdana" w:cstheme="majorHAnsi"/>
          <w:sz w:val="20"/>
          <w:szCs w:val="20"/>
        </w:rPr>
        <w:t>,</w:t>
      </w:r>
      <w:r w:rsidRPr="00D153C1">
        <w:rPr>
          <w:rFonts w:ascii="Verdana" w:hAnsi="Verdana" w:cstheme="majorHAnsi"/>
          <w:sz w:val="20"/>
          <w:szCs w:val="20"/>
        </w:rPr>
        <w:t xml:space="preserve"> ul.</w:t>
      </w:r>
      <w:r>
        <w:rPr>
          <w:rFonts w:ascii="Verdana" w:hAnsi="Verdana" w:cstheme="majorHAnsi"/>
          <w:sz w:val="20"/>
          <w:szCs w:val="20"/>
        </w:rPr>
        <w:t xml:space="preserve"> Zambrowska 2, 16-0011 Kleosin,</w:t>
      </w:r>
    </w:p>
    <w:p w14:paraId="76C49091" w14:textId="7F94620B" w:rsidR="00D153C1" w:rsidRPr="00D153C1" w:rsidRDefault="00D153C1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 xml:space="preserve">Kontakt: </w:t>
      </w:r>
      <w:r>
        <w:rPr>
          <w:rFonts w:ascii="Verdana" w:hAnsi="Verdana" w:cstheme="majorHAnsi"/>
          <w:sz w:val="20"/>
          <w:szCs w:val="20"/>
        </w:rPr>
        <w:t xml:space="preserve">Aneta </w:t>
      </w:r>
      <w:r w:rsidRPr="00D153C1">
        <w:rPr>
          <w:rFonts w:ascii="Verdana" w:hAnsi="Verdana" w:cstheme="majorHAnsi"/>
          <w:sz w:val="20"/>
          <w:szCs w:val="20"/>
        </w:rPr>
        <w:t>Zalewska, tel.: (85)</w:t>
      </w:r>
      <w:r>
        <w:rPr>
          <w:rFonts w:ascii="Verdana" w:hAnsi="Verdana" w:cstheme="majorHAnsi"/>
          <w:sz w:val="20"/>
          <w:szCs w:val="20"/>
        </w:rPr>
        <w:t xml:space="preserve"> </w:t>
      </w:r>
      <w:r w:rsidRPr="00D153C1">
        <w:rPr>
          <w:rFonts w:ascii="Verdana" w:hAnsi="Verdana" w:cstheme="majorHAnsi"/>
          <w:sz w:val="20"/>
          <w:szCs w:val="20"/>
        </w:rPr>
        <w:t xml:space="preserve">749-70-80, </w:t>
      </w:r>
    </w:p>
    <w:p w14:paraId="3A40844D" w14:textId="6F24B285" w:rsidR="00D153C1" w:rsidRDefault="00D153C1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>e</w:t>
      </w:r>
      <w:r>
        <w:rPr>
          <w:rFonts w:ascii="Verdana" w:hAnsi="Verdana" w:cstheme="majorHAnsi"/>
          <w:sz w:val="20"/>
          <w:szCs w:val="20"/>
        </w:rPr>
        <w:t>-</w:t>
      </w:r>
      <w:r w:rsidRPr="00D153C1">
        <w:rPr>
          <w:rFonts w:ascii="Verdana" w:hAnsi="Verdana" w:cstheme="majorHAnsi"/>
          <w:sz w:val="20"/>
          <w:szCs w:val="20"/>
        </w:rPr>
        <w:t xml:space="preserve">mail: </w:t>
      </w:r>
      <w:hyperlink r:id="rId20" w:history="1">
        <w:r w:rsidRPr="00184E52">
          <w:rPr>
            <w:rStyle w:val="Hipercze"/>
            <w:rFonts w:ascii="Verdana" w:hAnsi="Verdana" w:cstheme="majorHAnsi"/>
            <w:sz w:val="20"/>
            <w:szCs w:val="20"/>
          </w:rPr>
          <w:t>anzalewska@gddkia.gov.pl</w:t>
        </w:r>
      </w:hyperlink>
    </w:p>
    <w:p w14:paraId="2F03C0F1" w14:textId="77777777" w:rsidR="00D153C1" w:rsidRDefault="00D153C1" w:rsidP="0003672A">
      <w:pPr>
        <w:pStyle w:val="Akapitzlist"/>
        <w:numPr>
          <w:ilvl w:val="0"/>
          <w:numId w:val="32"/>
        </w:numPr>
        <w:spacing w:after="0"/>
        <w:ind w:right="14" w:hanging="334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>Rejon</w:t>
      </w:r>
      <w:r>
        <w:rPr>
          <w:rFonts w:ascii="Verdana" w:hAnsi="Verdana" w:cstheme="majorHAnsi"/>
          <w:sz w:val="20"/>
          <w:szCs w:val="20"/>
        </w:rPr>
        <w:t xml:space="preserve"> w Augustowie,</w:t>
      </w:r>
      <w:r w:rsidRPr="00D153C1">
        <w:rPr>
          <w:rFonts w:ascii="Verdana" w:hAnsi="Verdana" w:cstheme="majorHAnsi"/>
          <w:sz w:val="20"/>
          <w:szCs w:val="20"/>
        </w:rPr>
        <w:t xml:space="preserve"> ul. Wojska</w:t>
      </w:r>
      <w:r>
        <w:rPr>
          <w:rFonts w:ascii="Verdana" w:hAnsi="Verdana" w:cstheme="majorHAnsi"/>
          <w:sz w:val="20"/>
          <w:szCs w:val="20"/>
        </w:rPr>
        <w:t xml:space="preserve"> Polskiego 54, 16-300 Augustów,</w:t>
      </w:r>
    </w:p>
    <w:p w14:paraId="1FD97FC4" w14:textId="14792E01" w:rsidR="00D153C1" w:rsidRPr="00D153C1" w:rsidRDefault="00D153C1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 xml:space="preserve">Kontakt: </w:t>
      </w:r>
      <w:r>
        <w:rPr>
          <w:rFonts w:ascii="Verdana" w:hAnsi="Verdana" w:cstheme="majorHAnsi"/>
          <w:sz w:val="20"/>
          <w:szCs w:val="20"/>
        </w:rPr>
        <w:t>Sylwia Wiśniewska</w:t>
      </w:r>
      <w:r w:rsidRPr="00D153C1">
        <w:rPr>
          <w:rFonts w:ascii="Verdana" w:hAnsi="Verdana" w:cstheme="majorHAnsi"/>
          <w:sz w:val="20"/>
          <w:szCs w:val="20"/>
        </w:rPr>
        <w:t xml:space="preserve">, tel.: (87) 643-34-62, </w:t>
      </w:r>
    </w:p>
    <w:p w14:paraId="720C853D" w14:textId="628210A6" w:rsidR="00D153C1" w:rsidRDefault="00D153C1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>e</w:t>
      </w:r>
      <w:r>
        <w:rPr>
          <w:rFonts w:ascii="Verdana" w:hAnsi="Verdana" w:cstheme="majorHAnsi"/>
          <w:sz w:val="20"/>
          <w:szCs w:val="20"/>
        </w:rPr>
        <w:t>-</w:t>
      </w:r>
      <w:r w:rsidRPr="00D153C1">
        <w:rPr>
          <w:rFonts w:ascii="Verdana" w:hAnsi="Verdana" w:cstheme="majorHAnsi"/>
          <w:sz w:val="20"/>
          <w:szCs w:val="20"/>
        </w:rPr>
        <w:t xml:space="preserve">mail: </w:t>
      </w:r>
      <w:hyperlink r:id="rId21" w:history="1">
        <w:r w:rsidRPr="00184E52">
          <w:rPr>
            <w:rStyle w:val="Hipercze"/>
            <w:rFonts w:ascii="Verdana" w:hAnsi="Verdana" w:cstheme="majorHAnsi"/>
            <w:sz w:val="20"/>
            <w:szCs w:val="20"/>
          </w:rPr>
          <w:t>sywisniewska@gddkia.gov.pl</w:t>
        </w:r>
      </w:hyperlink>
    </w:p>
    <w:p w14:paraId="404BA676" w14:textId="77777777" w:rsidR="00D153C1" w:rsidRDefault="00D153C1" w:rsidP="0003672A">
      <w:pPr>
        <w:pStyle w:val="Akapitzlist"/>
        <w:numPr>
          <w:ilvl w:val="0"/>
          <w:numId w:val="32"/>
        </w:numPr>
        <w:spacing w:after="0"/>
        <w:ind w:right="14" w:hanging="334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>Rejon</w:t>
      </w:r>
      <w:r>
        <w:rPr>
          <w:rFonts w:ascii="Verdana" w:hAnsi="Verdana" w:cstheme="majorHAnsi"/>
          <w:sz w:val="20"/>
          <w:szCs w:val="20"/>
        </w:rPr>
        <w:t xml:space="preserve"> w Białyms</w:t>
      </w:r>
      <w:r w:rsidRPr="00D153C1">
        <w:rPr>
          <w:rFonts w:ascii="Verdana" w:hAnsi="Verdana" w:cstheme="majorHAnsi"/>
          <w:sz w:val="20"/>
          <w:szCs w:val="20"/>
        </w:rPr>
        <w:t>tok</w:t>
      </w:r>
      <w:r>
        <w:rPr>
          <w:rFonts w:ascii="Verdana" w:hAnsi="Verdana" w:cstheme="majorHAnsi"/>
          <w:sz w:val="20"/>
          <w:szCs w:val="20"/>
        </w:rPr>
        <w:t>u,</w:t>
      </w:r>
      <w:r w:rsidRPr="00D153C1">
        <w:rPr>
          <w:rFonts w:ascii="Verdana" w:hAnsi="Verdana" w:cstheme="majorHAnsi"/>
          <w:sz w:val="20"/>
          <w:szCs w:val="20"/>
        </w:rPr>
        <w:t xml:space="preserve"> ul. Ciołkowskiego 90, 15-51</w:t>
      </w:r>
      <w:r>
        <w:rPr>
          <w:rFonts w:ascii="Verdana" w:hAnsi="Verdana" w:cstheme="majorHAnsi"/>
          <w:sz w:val="20"/>
          <w:szCs w:val="20"/>
        </w:rPr>
        <w:t>6 Białystok,</w:t>
      </w:r>
    </w:p>
    <w:p w14:paraId="262AFCCE" w14:textId="3F8BCAF7" w:rsidR="00D153C1" w:rsidRPr="00D153C1" w:rsidRDefault="00D153C1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 xml:space="preserve">Kontakt: </w:t>
      </w:r>
      <w:r w:rsidR="00474715">
        <w:rPr>
          <w:rFonts w:ascii="Verdana" w:hAnsi="Verdana" w:cstheme="majorHAnsi"/>
          <w:sz w:val="20"/>
          <w:szCs w:val="20"/>
        </w:rPr>
        <w:t>Paulina Orzechowska</w:t>
      </w:r>
      <w:r w:rsidRPr="00D153C1">
        <w:rPr>
          <w:rFonts w:ascii="Verdana" w:hAnsi="Verdana" w:cstheme="majorHAnsi"/>
          <w:sz w:val="20"/>
          <w:szCs w:val="20"/>
        </w:rPr>
        <w:t xml:space="preserve">, tel. (85) 749-78-03, </w:t>
      </w:r>
    </w:p>
    <w:p w14:paraId="1914D9C3" w14:textId="502E6C35" w:rsidR="00D153C1" w:rsidRDefault="00D153C1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e-</w:t>
      </w:r>
      <w:r w:rsidRPr="00D153C1">
        <w:rPr>
          <w:rFonts w:ascii="Verdana" w:hAnsi="Verdana" w:cstheme="majorHAnsi"/>
          <w:sz w:val="20"/>
          <w:szCs w:val="20"/>
        </w:rPr>
        <w:t xml:space="preserve">mail: </w:t>
      </w:r>
      <w:hyperlink r:id="rId22" w:history="1">
        <w:r w:rsidR="003C1D8C" w:rsidRPr="00002112">
          <w:rPr>
            <w:rStyle w:val="Hipercze"/>
            <w:rFonts w:ascii="Verdana" w:hAnsi="Verdana" w:cstheme="majorHAnsi"/>
            <w:sz w:val="20"/>
            <w:szCs w:val="20"/>
          </w:rPr>
          <w:t>paorzechowska@gddkia.gov.pl</w:t>
        </w:r>
      </w:hyperlink>
    </w:p>
    <w:p w14:paraId="6B0625D5" w14:textId="77777777" w:rsidR="00D153C1" w:rsidRDefault="00D153C1" w:rsidP="0003672A">
      <w:pPr>
        <w:pStyle w:val="Akapitzlist"/>
        <w:numPr>
          <w:ilvl w:val="0"/>
          <w:numId w:val="32"/>
        </w:numPr>
        <w:spacing w:after="0"/>
        <w:ind w:hanging="334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>Rejon</w:t>
      </w:r>
      <w:r>
        <w:rPr>
          <w:rFonts w:ascii="Verdana" w:hAnsi="Verdana" w:cstheme="majorHAnsi"/>
          <w:sz w:val="20"/>
          <w:szCs w:val="20"/>
        </w:rPr>
        <w:t xml:space="preserve"> w</w:t>
      </w:r>
      <w:r w:rsidRPr="00D153C1">
        <w:rPr>
          <w:rFonts w:ascii="Verdana" w:hAnsi="Verdana" w:cstheme="majorHAnsi"/>
          <w:sz w:val="20"/>
          <w:szCs w:val="20"/>
        </w:rPr>
        <w:t xml:space="preserve"> Bielsk</w:t>
      </w:r>
      <w:r>
        <w:rPr>
          <w:rFonts w:ascii="Verdana" w:hAnsi="Verdana" w:cstheme="majorHAnsi"/>
          <w:sz w:val="20"/>
          <w:szCs w:val="20"/>
        </w:rPr>
        <w:t>u</w:t>
      </w:r>
      <w:r w:rsidRPr="00D153C1">
        <w:rPr>
          <w:rFonts w:ascii="Verdana" w:hAnsi="Verdana" w:cstheme="majorHAnsi"/>
          <w:sz w:val="20"/>
          <w:szCs w:val="20"/>
        </w:rPr>
        <w:t xml:space="preserve"> Podlaski</w:t>
      </w:r>
      <w:r>
        <w:rPr>
          <w:rFonts w:ascii="Verdana" w:hAnsi="Verdana" w:cstheme="majorHAnsi"/>
          <w:sz w:val="20"/>
          <w:szCs w:val="20"/>
        </w:rPr>
        <w:t>m,</w:t>
      </w:r>
      <w:r w:rsidRPr="00D153C1">
        <w:rPr>
          <w:rFonts w:ascii="Verdana" w:hAnsi="Verdana" w:cstheme="majorHAnsi"/>
          <w:sz w:val="20"/>
          <w:szCs w:val="20"/>
        </w:rPr>
        <w:t xml:space="preserve"> ul. Spor</w:t>
      </w:r>
      <w:r>
        <w:rPr>
          <w:rFonts w:ascii="Verdana" w:hAnsi="Verdana" w:cstheme="majorHAnsi"/>
          <w:sz w:val="20"/>
          <w:szCs w:val="20"/>
        </w:rPr>
        <w:t>towa 4, 17-100 Bielsk Podlaski,</w:t>
      </w:r>
    </w:p>
    <w:p w14:paraId="0F1AE652" w14:textId="77777777" w:rsidR="00D153C1" w:rsidRDefault="00D153C1" w:rsidP="0003672A">
      <w:pPr>
        <w:pStyle w:val="Akapitzlist"/>
        <w:spacing w:after="0"/>
        <w:ind w:left="760" w:firstLine="0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 xml:space="preserve">Kontakt: Urszula </w:t>
      </w:r>
      <w:r>
        <w:rPr>
          <w:rFonts w:ascii="Verdana" w:hAnsi="Verdana" w:cstheme="majorHAnsi"/>
          <w:sz w:val="20"/>
          <w:szCs w:val="20"/>
        </w:rPr>
        <w:t>Kozłowska, tel.: (85)730-01-35,</w:t>
      </w:r>
    </w:p>
    <w:p w14:paraId="00BC8FE3" w14:textId="1B14A9A4" w:rsidR="00D153C1" w:rsidRPr="00D153C1" w:rsidRDefault="00D153C1" w:rsidP="0003672A">
      <w:pPr>
        <w:pStyle w:val="Akapitzlist"/>
        <w:spacing w:after="0"/>
        <w:ind w:left="760" w:firstLine="0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 xml:space="preserve">e-mail: </w:t>
      </w:r>
      <w:hyperlink r:id="rId23" w:history="1">
        <w:r w:rsidRPr="00184E52">
          <w:rPr>
            <w:rStyle w:val="Hipercze"/>
            <w:rFonts w:ascii="Verdana" w:hAnsi="Verdana" w:cstheme="majorHAnsi"/>
            <w:sz w:val="20"/>
            <w:szCs w:val="20"/>
          </w:rPr>
          <w:t>ukozłowska@gddkia.gov.pl</w:t>
        </w:r>
      </w:hyperlink>
      <w:r>
        <w:rPr>
          <w:rFonts w:ascii="Verdana" w:hAnsi="Verdana" w:cstheme="majorHAnsi"/>
          <w:sz w:val="20"/>
          <w:szCs w:val="20"/>
        </w:rPr>
        <w:t xml:space="preserve"> </w:t>
      </w:r>
    </w:p>
    <w:p w14:paraId="10DB8857" w14:textId="3FA29D4B" w:rsidR="00D153C1" w:rsidRPr="00D153C1" w:rsidRDefault="00D153C1" w:rsidP="0003672A">
      <w:pPr>
        <w:pStyle w:val="Akapitzlist"/>
        <w:numPr>
          <w:ilvl w:val="0"/>
          <w:numId w:val="32"/>
        </w:numPr>
        <w:spacing w:after="0"/>
        <w:ind w:right="14" w:hanging="334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>Rejon</w:t>
      </w:r>
      <w:r>
        <w:rPr>
          <w:rFonts w:ascii="Verdana" w:hAnsi="Verdana" w:cstheme="majorHAnsi"/>
          <w:sz w:val="20"/>
          <w:szCs w:val="20"/>
        </w:rPr>
        <w:t xml:space="preserve"> w Łomży,</w:t>
      </w:r>
      <w:r w:rsidRPr="00D153C1">
        <w:rPr>
          <w:rFonts w:ascii="Verdana" w:hAnsi="Verdana" w:cstheme="majorHAnsi"/>
          <w:sz w:val="20"/>
          <w:szCs w:val="20"/>
        </w:rPr>
        <w:t xml:space="preserve"> ul. Sikorskiego 156, 18-400 Łomża,</w:t>
      </w:r>
    </w:p>
    <w:p w14:paraId="510A2CDF" w14:textId="5F30AC9A" w:rsidR="00D153C1" w:rsidRPr="00D153C1" w:rsidRDefault="00D153C1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 xml:space="preserve">Kontakt: </w:t>
      </w:r>
      <w:r w:rsidR="00474715">
        <w:rPr>
          <w:rFonts w:ascii="Verdana" w:hAnsi="Verdana" w:cstheme="majorHAnsi"/>
          <w:sz w:val="20"/>
          <w:szCs w:val="20"/>
        </w:rPr>
        <w:t>Izabela Malicka</w:t>
      </w:r>
      <w:r w:rsidRPr="00D153C1">
        <w:rPr>
          <w:rFonts w:ascii="Verdana" w:hAnsi="Verdana" w:cstheme="majorHAnsi"/>
          <w:sz w:val="20"/>
          <w:szCs w:val="20"/>
        </w:rPr>
        <w:t>, tel. (86) 216-01-38,</w:t>
      </w:r>
    </w:p>
    <w:p w14:paraId="6006A033" w14:textId="261A695A" w:rsidR="00D153C1" w:rsidRDefault="00D153C1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D153C1">
        <w:rPr>
          <w:rFonts w:ascii="Verdana" w:hAnsi="Verdana" w:cstheme="majorHAnsi"/>
          <w:sz w:val="20"/>
          <w:szCs w:val="20"/>
        </w:rPr>
        <w:t>e</w:t>
      </w:r>
      <w:r>
        <w:rPr>
          <w:rFonts w:ascii="Verdana" w:hAnsi="Verdana" w:cstheme="majorHAnsi"/>
          <w:sz w:val="20"/>
          <w:szCs w:val="20"/>
        </w:rPr>
        <w:t>-</w:t>
      </w:r>
      <w:r w:rsidRPr="00D153C1">
        <w:rPr>
          <w:rFonts w:ascii="Verdana" w:hAnsi="Verdana" w:cstheme="majorHAnsi"/>
          <w:sz w:val="20"/>
          <w:szCs w:val="20"/>
        </w:rPr>
        <w:t xml:space="preserve">mail: </w:t>
      </w:r>
      <w:hyperlink r:id="rId24" w:history="1">
        <w:r w:rsidR="00474715" w:rsidRPr="007423CB">
          <w:rPr>
            <w:rStyle w:val="Hipercze"/>
            <w:rFonts w:ascii="Verdana" w:hAnsi="Verdana" w:cstheme="majorHAnsi"/>
            <w:sz w:val="20"/>
            <w:szCs w:val="20"/>
          </w:rPr>
          <w:t>imalicka@gddkia.gov.pl</w:t>
        </w:r>
      </w:hyperlink>
    </w:p>
    <w:p w14:paraId="31BA2015" w14:textId="6D726BD4" w:rsidR="00192134" w:rsidRPr="00192134" w:rsidRDefault="00192134" w:rsidP="0003672A">
      <w:pPr>
        <w:pStyle w:val="Akapitzlist"/>
        <w:numPr>
          <w:ilvl w:val="0"/>
          <w:numId w:val="32"/>
        </w:numPr>
        <w:spacing w:after="0"/>
        <w:ind w:right="14" w:hanging="334"/>
        <w:rPr>
          <w:rFonts w:ascii="Verdana" w:hAnsi="Verdana" w:cstheme="majorHAnsi"/>
          <w:sz w:val="20"/>
          <w:szCs w:val="20"/>
        </w:rPr>
      </w:pPr>
      <w:r w:rsidRPr="00192134">
        <w:rPr>
          <w:rFonts w:ascii="Verdana" w:hAnsi="Verdana" w:cstheme="majorHAnsi"/>
          <w:sz w:val="20"/>
          <w:szCs w:val="20"/>
        </w:rPr>
        <w:t>Rejon</w:t>
      </w:r>
      <w:r>
        <w:rPr>
          <w:rFonts w:ascii="Verdana" w:hAnsi="Verdana" w:cstheme="majorHAnsi"/>
          <w:sz w:val="20"/>
          <w:szCs w:val="20"/>
        </w:rPr>
        <w:t xml:space="preserve"> w Suwałkach,</w:t>
      </w:r>
      <w:r w:rsidRPr="00192134">
        <w:rPr>
          <w:rFonts w:ascii="Verdana" w:hAnsi="Verdana" w:cstheme="majorHAnsi"/>
          <w:sz w:val="20"/>
          <w:szCs w:val="20"/>
        </w:rPr>
        <w:t xml:space="preserve"> ul. Przytorowa 4, 16-400 Suwałki,</w:t>
      </w:r>
    </w:p>
    <w:p w14:paraId="4C6D97D3" w14:textId="0BD62B59" w:rsidR="00192134" w:rsidRPr="00192134" w:rsidRDefault="00192134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192134">
        <w:rPr>
          <w:rFonts w:ascii="Verdana" w:hAnsi="Verdana" w:cstheme="majorHAnsi"/>
          <w:sz w:val="20"/>
          <w:szCs w:val="20"/>
        </w:rPr>
        <w:t xml:space="preserve">Kontakt: </w:t>
      </w:r>
      <w:r>
        <w:rPr>
          <w:rFonts w:ascii="Verdana" w:hAnsi="Verdana" w:cstheme="majorHAnsi"/>
          <w:sz w:val="20"/>
          <w:szCs w:val="20"/>
        </w:rPr>
        <w:t xml:space="preserve">Bożena </w:t>
      </w:r>
      <w:r w:rsidRPr="00192134">
        <w:rPr>
          <w:rFonts w:ascii="Verdana" w:hAnsi="Verdana" w:cstheme="majorHAnsi"/>
          <w:sz w:val="20"/>
          <w:szCs w:val="20"/>
        </w:rPr>
        <w:t xml:space="preserve">Sidorek, tel. (87) 563-15-30, </w:t>
      </w:r>
    </w:p>
    <w:p w14:paraId="52A975D6" w14:textId="461F9269" w:rsidR="00D153C1" w:rsidRDefault="00192134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192134">
        <w:rPr>
          <w:rFonts w:ascii="Verdana" w:hAnsi="Verdana" w:cstheme="majorHAnsi"/>
          <w:sz w:val="20"/>
          <w:szCs w:val="20"/>
        </w:rPr>
        <w:t>e</w:t>
      </w:r>
      <w:r>
        <w:rPr>
          <w:rFonts w:ascii="Verdana" w:hAnsi="Verdana" w:cstheme="majorHAnsi"/>
          <w:sz w:val="20"/>
          <w:szCs w:val="20"/>
        </w:rPr>
        <w:t>-</w:t>
      </w:r>
      <w:r w:rsidRPr="00192134">
        <w:rPr>
          <w:rFonts w:ascii="Verdana" w:hAnsi="Verdana" w:cstheme="majorHAnsi"/>
          <w:sz w:val="20"/>
          <w:szCs w:val="20"/>
        </w:rPr>
        <w:t xml:space="preserve">mail: </w:t>
      </w:r>
      <w:hyperlink r:id="rId25" w:history="1">
        <w:r w:rsidRPr="00184E52">
          <w:rPr>
            <w:rStyle w:val="Hipercze"/>
            <w:rFonts w:ascii="Verdana" w:hAnsi="Verdana" w:cstheme="majorHAnsi"/>
            <w:sz w:val="20"/>
            <w:szCs w:val="20"/>
          </w:rPr>
          <w:t>bsidorek@gddkia.gov.pl</w:t>
        </w:r>
      </w:hyperlink>
    </w:p>
    <w:p w14:paraId="6A19D7E5" w14:textId="02A75BFC" w:rsidR="00192134" w:rsidRPr="00192134" w:rsidRDefault="00192134" w:rsidP="0003672A">
      <w:pPr>
        <w:pStyle w:val="Akapitzlist"/>
        <w:numPr>
          <w:ilvl w:val="0"/>
          <w:numId w:val="32"/>
        </w:numPr>
        <w:spacing w:after="0"/>
        <w:ind w:right="14" w:hanging="334"/>
        <w:rPr>
          <w:rFonts w:ascii="Verdana" w:hAnsi="Verdana" w:cstheme="majorHAnsi"/>
          <w:sz w:val="20"/>
          <w:szCs w:val="20"/>
        </w:rPr>
      </w:pPr>
      <w:r w:rsidRPr="00192134">
        <w:rPr>
          <w:rFonts w:ascii="Verdana" w:hAnsi="Verdana" w:cstheme="majorHAnsi"/>
          <w:sz w:val="20"/>
          <w:szCs w:val="20"/>
        </w:rPr>
        <w:t xml:space="preserve">Rejon </w:t>
      </w:r>
      <w:r>
        <w:rPr>
          <w:rFonts w:ascii="Verdana" w:hAnsi="Verdana" w:cstheme="majorHAnsi"/>
          <w:sz w:val="20"/>
          <w:szCs w:val="20"/>
        </w:rPr>
        <w:t>w Zambro</w:t>
      </w:r>
      <w:r w:rsidRPr="00192134">
        <w:rPr>
          <w:rFonts w:ascii="Verdana" w:hAnsi="Verdana" w:cstheme="majorHAnsi"/>
          <w:sz w:val="20"/>
          <w:szCs w:val="20"/>
        </w:rPr>
        <w:t>w</w:t>
      </w:r>
      <w:r>
        <w:rPr>
          <w:rFonts w:ascii="Verdana" w:hAnsi="Verdana" w:cstheme="majorHAnsi"/>
          <w:sz w:val="20"/>
          <w:szCs w:val="20"/>
        </w:rPr>
        <w:t>ie,</w:t>
      </w:r>
      <w:r w:rsidRPr="00192134">
        <w:rPr>
          <w:rFonts w:ascii="Verdana" w:hAnsi="Verdana" w:cstheme="majorHAnsi"/>
          <w:sz w:val="20"/>
          <w:szCs w:val="20"/>
        </w:rPr>
        <w:t xml:space="preserve"> ul. Magazynowa 14, 18-300 Zambrów</w:t>
      </w:r>
      <w:r>
        <w:rPr>
          <w:rFonts w:ascii="Verdana" w:hAnsi="Verdana" w:cstheme="majorHAnsi"/>
          <w:sz w:val="20"/>
          <w:szCs w:val="20"/>
        </w:rPr>
        <w:t>,</w:t>
      </w:r>
    </w:p>
    <w:p w14:paraId="7C7C5C5B" w14:textId="242ECEDD" w:rsidR="00192134" w:rsidRPr="00192134" w:rsidRDefault="00192134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192134">
        <w:rPr>
          <w:rFonts w:ascii="Verdana" w:hAnsi="Verdana" w:cstheme="majorHAnsi"/>
          <w:sz w:val="20"/>
          <w:szCs w:val="20"/>
        </w:rPr>
        <w:t xml:space="preserve">Kontakt: </w:t>
      </w:r>
      <w:r>
        <w:rPr>
          <w:rFonts w:ascii="Verdana" w:hAnsi="Verdana" w:cstheme="majorHAnsi"/>
          <w:sz w:val="20"/>
          <w:szCs w:val="20"/>
        </w:rPr>
        <w:t xml:space="preserve">Agnieszka </w:t>
      </w:r>
      <w:r w:rsidRPr="00192134">
        <w:rPr>
          <w:rFonts w:ascii="Verdana" w:hAnsi="Verdana" w:cstheme="majorHAnsi"/>
          <w:sz w:val="20"/>
          <w:szCs w:val="20"/>
        </w:rPr>
        <w:t>Strzeszewska</w:t>
      </w:r>
      <w:r>
        <w:rPr>
          <w:rFonts w:ascii="Verdana" w:hAnsi="Verdana" w:cstheme="majorHAnsi"/>
          <w:sz w:val="20"/>
          <w:szCs w:val="20"/>
        </w:rPr>
        <w:t>, tel. (86) 271-33-74,</w:t>
      </w:r>
    </w:p>
    <w:p w14:paraId="208CED51" w14:textId="5BBA2B3D" w:rsidR="00192134" w:rsidRDefault="00192134" w:rsidP="0003672A">
      <w:pPr>
        <w:pStyle w:val="Akapitzlist"/>
        <w:spacing w:after="0"/>
        <w:ind w:left="760" w:right="14" w:firstLine="0"/>
        <w:rPr>
          <w:rFonts w:ascii="Verdana" w:hAnsi="Verdana" w:cstheme="majorHAnsi"/>
          <w:sz w:val="20"/>
          <w:szCs w:val="20"/>
        </w:rPr>
      </w:pPr>
      <w:r w:rsidRPr="00192134">
        <w:rPr>
          <w:rFonts w:ascii="Verdana" w:hAnsi="Verdana" w:cstheme="majorHAnsi"/>
          <w:sz w:val="20"/>
          <w:szCs w:val="20"/>
        </w:rPr>
        <w:t>e</w:t>
      </w:r>
      <w:r>
        <w:rPr>
          <w:rFonts w:ascii="Verdana" w:hAnsi="Verdana" w:cstheme="majorHAnsi"/>
          <w:sz w:val="20"/>
          <w:szCs w:val="20"/>
        </w:rPr>
        <w:t>-</w:t>
      </w:r>
      <w:r w:rsidRPr="00192134">
        <w:rPr>
          <w:rFonts w:ascii="Verdana" w:hAnsi="Verdana" w:cstheme="majorHAnsi"/>
          <w:sz w:val="20"/>
          <w:szCs w:val="20"/>
        </w:rPr>
        <w:t xml:space="preserve">mail: </w:t>
      </w:r>
      <w:hyperlink r:id="rId26" w:history="1">
        <w:r w:rsidRPr="00184E52">
          <w:rPr>
            <w:rStyle w:val="Hipercze"/>
            <w:rFonts w:ascii="Verdana" w:hAnsi="Verdana" w:cstheme="majorHAnsi"/>
            <w:sz w:val="20"/>
            <w:szCs w:val="20"/>
          </w:rPr>
          <w:t>astrzeszewska@gddkia.gov.pl</w:t>
        </w:r>
      </w:hyperlink>
    </w:p>
    <w:p w14:paraId="58761BEC" w14:textId="7633C34D" w:rsidR="00192134" w:rsidRPr="001D063C" w:rsidRDefault="009A010C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color w:val="auto"/>
          <w:sz w:val="20"/>
          <w:szCs w:val="20"/>
        </w:rPr>
      </w:pPr>
      <w:r w:rsidRPr="001D063C">
        <w:rPr>
          <w:rFonts w:ascii="Verdana" w:hAnsi="Verdana" w:cstheme="majorHAnsi"/>
          <w:color w:val="auto"/>
          <w:sz w:val="20"/>
          <w:szCs w:val="20"/>
        </w:rPr>
        <w:t>Zamówienia i zgłoszenia reklamacyjne będą przyjmowane przez Wykonawcę drogą elektroniczną na adres e-mail ……………………………… Zamówienie będzie podpisane odpowiednio przez Naczelnika Wydziału Administracji, Wydziału Technologii lub</w:t>
      </w:r>
      <w:r w:rsidR="00AF48D0" w:rsidRPr="001D063C">
        <w:rPr>
          <w:rFonts w:ascii="Verdana" w:hAnsi="Verdana" w:cstheme="majorHAnsi"/>
          <w:color w:val="auto"/>
          <w:sz w:val="20"/>
          <w:szCs w:val="20"/>
        </w:rPr>
        <w:t> </w:t>
      </w:r>
      <w:r w:rsidRPr="001D063C">
        <w:rPr>
          <w:rFonts w:ascii="Verdana" w:hAnsi="Verdana" w:cstheme="majorHAnsi"/>
          <w:color w:val="auto"/>
          <w:sz w:val="20"/>
          <w:szCs w:val="20"/>
        </w:rPr>
        <w:t>Kierownika Rejonu po wcześniejszej akceptacji służby BHP.</w:t>
      </w:r>
    </w:p>
    <w:p w14:paraId="092EAAA8" w14:textId="6201ED96" w:rsidR="009A010C" w:rsidRDefault="003A24DD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Wykonawca</w:t>
      </w:r>
      <w:r w:rsidR="009A010C" w:rsidRPr="009A010C">
        <w:rPr>
          <w:rFonts w:ascii="Verdana" w:hAnsi="Verdana" w:cstheme="majorHAnsi"/>
          <w:sz w:val="20"/>
          <w:szCs w:val="20"/>
        </w:rPr>
        <w:t xml:space="preserve"> zobowiązuje się do dostarczenia towaru spełniającego wymagania określone w OPZ, zgodnego z Formularzem Zamówienia (Zał. nr 1 do OPZ), w tym </w:t>
      </w:r>
      <w:r w:rsidR="009A010C" w:rsidRPr="009A010C">
        <w:rPr>
          <w:rFonts w:ascii="Verdana" w:hAnsi="Verdana" w:cstheme="majorHAnsi"/>
          <w:sz w:val="20"/>
          <w:szCs w:val="20"/>
        </w:rPr>
        <w:lastRenderedPageBreak/>
        <w:t>odpowiadającego zamówionym rozmiarom oraz podziałowi na damskie i męskie, jeśli takie rozróżnienie w danym asortymencie występuje.</w:t>
      </w:r>
    </w:p>
    <w:p w14:paraId="16B2CAB9" w14:textId="50B3B6D8" w:rsidR="009A010C" w:rsidRDefault="009A010C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Wykonawca</w:t>
      </w:r>
      <w:r w:rsidRPr="00BD47E6">
        <w:rPr>
          <w:rFonts w:ascii="Verdana" w:hAnsi="Verdana" w:cstheme="majorHAnsi"/>
          <w:sz w:val="20"/>
          <w:szCs w:val="20"/>
        </w:rPr>
        <w:t xml:space="preserve"> zobowiązuje się do oznaczenia poszczególnego asortymentu lub partii dostawy zgodnie z cedułą Zamawiającego jeśli taka ceduła zostanie określona w</w:t>
      </w:r>
      <w:r w:rsidR="00AF48D0">
        <w:rPr>
          <w:rFonts w:ascii="Verdana" w:hAnsi="Verdana" w:cstheme="majorHAnsi"/>
          <w:sz w:val="20"/>
          <w:szCs w:val="20"/>
        </w:rPr>
        <w:t> </w:t>
      </w:r>
      <w:r w:rsidRPr="00BD47E6">
        <w:rPr>
          <w:rFonts w:ascii="Verdana" w:hAnsi="Verdana" w:cstheme="majorHAnsi"/>
          <w:sz w:val="20"/>
          <w:szCs w:val="20"/>
        </w:rPr>
        <w:t>formularzu zamówienia.</w:t>
      </w:r>
      <w:r w:rsidRPr="00BD47E6">
        <w:rPr>
          <w:rFonts w:ascii="Verdana" w:hAnsi="Verdana" w:cstheme="majorHAnsi"/>
          <w:noProof/>
          <w:sz w:val="20"/>
          <w:szCs w:val="20"/>
        </w:rPr>
        <w:drawing>
          <wp:inline distT="0" distB="0" distL="0" distR="0" wp14:anchorId="3E2060C0" wp14:editId="7B2C7565">
            <wp:extent cx="6096" cy="21342"/>
            <wp:effectExtent l="0" t="0" r="0" b="0"/>
            <wp:docPr id="36341" name="Picture 363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41" name="Picture 36341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DDFDD" w14:textId="3DF27BEA" w:rsidR="003D72A2" w:rsidRDefault="003D72A2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Wykonawca gwarantuje dostarczenie zamówionego asortymentu w terminie  do 30 dni</w:t>
      </w:r>
      <w:r w:rsidR="009A010C" w:rsidRPr="009A010C">
        <w:rPr>
          <w:rFonts w:ascii="Verdana" w:hAnsi="Verdana" w:cstheme="majorHAnsi"/>
          <w:sz w:val="20"/>
          <w:szCs w:val="20"/>
        </w:rPr>
        <w:t xml:space="preserve">  licząc od </w:t>
      </w:r>
      <w:r>
        <w:rPr>
          <w:rFonts w:ascii="Verdana" w:hAnsi="Verdana" w:cstheme="majorHAnsi"/>
          <w:sz w:val="20"/>
          <w:szCs w:val="20"/>
        </w:rPr>
        <w:t xml:space="preserve">dnia następującego po dniu złożenia zamówienia przez Zamawiającego na formularzu zamówienia o którym mowa w </w:t>
      </w:r>
      <w:r w:rsidRPr="00AF48D0">
        <w:rPr>
          <w:rFonts w:ascii="Verdana" w:hAnsi="Verdana" w:cstheme="majorHAnsi"/>
          <w:color w:val="auto"/>
          <w:sz w:val="20"/>
          <w:szCs w:val="20"/>
        </w:rPr>
        <w:t xml:space="preserve">§ </w:t>
      </w:r>
      <w:r>
        <w:rPr>
          <w:rFonts w:ascii="Verdana" w:hAnsi="Verdana" w:cstheme="majorHAnsi"/>
          <w:color w:val="auto"/>
          <w:sz w:val="20"/>
          <w:szCs w:val="20"/>
        </w:rPr>
        <w:t>3</w:t>
      </w:r>
      <w:r w:rsidRPr="00AF48D0">
        <w:rPr>
          <w:rFonts w:ascii="Verdana" w:hAnsi="Verdana" w:cstheme="majorHAnsi"/>
          <w:color w:val="auto"/>
          <w:sz w:val="20"/>
          <w:szCs w:val="20"/>
        </w:rPr>
        <w:t xml:space="preserve"> ust. 1</w:t>
      </w:r>
      <w:r>
        <w:rPr>
          <w:rFonts w:ascii="Verdana" w:hAnsi="Verdana" w:cstheme="majorHAnsi"/>
          <w:color w:val="auto"/>
          <w:sz w:val="20"/>
          <w:szCs w:val="20"/>
        </w:rPr>
        <w:t>.</w:t>
      </w:r>
      <w:r>
        <w:rPr>
          <w:rFonts w:ascii="Verdana" w:hAnsi="Verdana" w:cstheme="majorHAnsi"/>
          <w:sz w:val="20"/>
          <w:szCs w:val="20"/>
        </w:rPr>
        <w:t xml:space="preserve"> </w:t>
      </w:r>
      <w:r w:rsidR="009A010C" w:rsidRPr="009A010C">
        <w:rPr>
          <w:rFonts w:ascii="Verdana" w:hAnsi="Verdana" w:cstheme="majorHAnsi"/>
          <w:sz w:val="20"/>
          <w:szCs w:val="20"/>
        </w:rPr>
        <w:t xml:space="preserve"> </w:t>
      </w:r>
    </w:p>
    <w:p w14:paraId="39D4F639" w14:textId="01D6231E" w:rsidR="009A010C" w:rsidRDefault="009A010C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9A010C">
        <w:rPr>
          <w:rFonts w:ascii="Verdana" w:hAnsi="Verdana" w:cstheme="majorHAnsi"/>
          <w:sz w:val="20"/>
          <w:szCs w:val="20"/>
        </w:rPr>
        <w:t>Wykonawca zobowiązuje się dostarczyć towar na koszt własny, w dni robocze w godzinach 7:00 - 15:00. Za dzień roboczy uważa się dzień od poniedziałku do piątku, z wyłączeniem sobót i dni ustawowo wolnych od pracy. Gdy ostatni dzień dostawy przypadnie w dzień wolny od pracy wówczas ostatnim dniem dostawy będzie kolejny dzień roboczy przypadający po tym dniu.</w:t>
      </w:r>
    </w:p>
    <w:p w14:paraId="3443B6BD" w14:textId="32E842B1" w:rsidR="009A010C" w:rsidRDefault="009A010C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9A010C">
        <w:rPr>
          <w:rFonts w:ascii="Verdana" w:hAnsi="Verdana" w:cstheme="majorHAnsi"/>
          <w:sz w:val="20"/>
          <w:szCs w:val="20"/>
        </w:rPr>
        <w:t>Wykonawca zobowiązuje się do nieodpłatnej wymiany asortymentu będącego przedmiotem umowy w przypadku dostarczenia towaru niezgodnego z zamówieniem, na właściwy asortyment i rozmiar. Odbiór i ponowna dostawa winna nastąpić w terminie 15 dni roboczych od otrzymania informacji drogą elektroniczną (e-mail), na koszt Wykonawcy.</w:t>
      </w:r>
    </w:p>
    <w:p w14:paraId="13533D5F" w14:textId="18C41DBE" w:rsidR="009A010C" w:rsidRDefault="009A010C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>Terminy określone w ust. 6 i 7 mogą być za zgodą Zamawiającego w uzasadnionych przypadkach przedłużone na pisemny wniosek Wykonawcy.</w:t>
      </w:r>
    </w:p>
    <w:p w14:paraId="0E4977DD" w14:textId="0512A682" w:rsidR="0085784B" w:rsidRDefault="009A010C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85784B">
        <w:rPr>
          <w:rFonts w:ascii="Verdana" w:hAnsi="Verdana" w:cstheme="majorHAnsi"/>
          <w:sz w:val="20"/>
          <w:szCs w:val="20"/>
        </w:rPr>
        <w:t>Miejscem dostawy zamówienia będą siedziby poszczególnych Rejonów</w:t>
      </w:r>
      <w:r w:rsidR="00A86600">
        <w:rPr>
          <w:rFonts w:ascii="Verdana" w:hAnsi="Verdana" w:cstheme="majorHAnsi"/>
          <w:sz w:val="20"/>
          <w:szCs w:val="20"/>
        </w:rPr>
        <w:t>, Wydziału Technologii</w:t>
      </w:r>
      <w:r w:rsidRPr="0085784B">
        <w:rPr>
          <w:rFonts w:ascii="Verdana" w:hAnsi="Verdana" w:cstheme="majorHAnsi"/>
          <w:sz w:val="20"/>
          <w:szCs w:val="20"/>
        </w:rPr>
        <w:t xml:space="preserve"> i Oddziału GDDKiA w Białymstoku, zgodnie z </w:t>
      </w:r>
      <w:r w:rsidRPr="00AF48D0">
        <w:rPr>
          <w:rFonts w:ascii="Verdana" w:hAnsi="Verdana" w:cstheme="majorHAnsi"/>
          <w:color w:val="auto"/>
          <w:sz w:val="20"/>
          <w:szCs w:val="20"/>
        </w:rPr>
        <w:t xml:space="preserve">§ </w:t>
      </w:r>
      <w:r w:rsidR="00A8278B">
        <w:rPr>
          <w:rFonts w:ascii="Verdana" w:hAnsi="Verdana" w:cstheme="majorHAnsi"/>
          <w:color w:val="auto"/>
          <w:sz w:val="20"/>
          <w:szCs w:val="20"/>
        </w:rPr>
        <w:t>3</w:t>
      </w:r>
      <w:r w:rsidRPr="00AF48D0">
        <w:rPr>
          <w:rFonts w:ascii="Verdana" w:hAnsi="Verdana" w:cstheme="majorHAnsi"/>
          <w:color w:val="auto"/>
          <w:sz w:val="20"/>
          <w:szCs w:val="20"/>
        </w:rPr>
        <w:t xml:space="preserve"> ust. 2</w:t>
      </w:r>
      <w:r w:rsidR="0085784B" w:rsidRPr="0085784B">
        <w:rPr>
          <w:rFonts w:ascii="Verdana" w:hAnsi="Verdana" w:cstheme="majorHAnsi"/>
          <w:sz w:val="20"/>
          <w:szCs w:val="20"/>
        </w:rPr>
        <w:t>.</w:t>
      </w:r>
    </w:p>
    <w:p w14:paraId="5E592653" w14:textId="049B42E6" w:rsidR="0085784B" w:rsidRDefault="0085784B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85784B">
        <w:rPr>
          <w:rFonts w:ascii="Verdana" w:hAnsi="Verdana" w:cstheme="majorHAnsi"/>
          <w:sz w:val="20"/>
          <w:szCs w:val="20"/>
        </w:rPr>
        <w:t>Zamawiający</w:t>
      </w:r>
      <w:r w:rsidR="003A24DD">
        <w:rPr>
          <w:rFonts w:ascii="Verdana" w:hAnsi="Verdana" w:cstheme="majorHAnsi"/>
          <w:sz w:val="20"/>
          <w:szCs w:val="20"/>
        </w:rPr>
        <w:t xml:space="preserve"> lub jego Przedstawiciel</w:t>
      </w:r>
      <w:r w:rsidRPr="0085784B">
        <w:rPr>
          <w:rFonts w:ascii="Verdana" w:hAnsi="Verdana" w:cstheme="majorHAnsi"/>
          <w:sz w:val="20"/>
          <w:szCs w:val="20"/>
        </w:rPr>
        <w:t xml:space="preserve"> jest zobowiązany do dokonania odbioru jakościowego i ilościowego dostawy w dniu dostarczenia przez Wykonawcę przedmiotu umowy.</w:t>
      </w:r>
    </w:p>
    <w:p w14:paraId="7CFC4CFE" w14:textId="77777777" w:rsidR="0085784B" w:rsidRPr="0085784B" w:rsidRDefault="0085784B" w:rsidP="0003672A">
      <w:pPr>
        <w:pStyle w:val="Akapitzlist"/>
        <w:numPr>
          <w:ilvl w:val="0"/>
          <w:numId w:val="31"/>
        </w:numPr>
        <w:spacing w:after="0"/>
        <w:ind w:left="426" w:right="52" w:hanging="426"/>
        <w:rPr>
          <w:rFonts w:ascii="Verdana" w:hAnsi="Verdana" w:cstheme="majorHAnsi"/>
          <w:sz w:val="20"/>
          <w:szCs w:val="20"/>
        </w:rPr>
      </w:pPr>
      <w:r w:rsidRPr="0085784B">
        <w:rPr>
          <w:rFonts w:ascii="Verdana" w:hAnsi="Verdana" w:cstheme="majorHAnsi"/>
          <w:sz w:val="20"/>
          <w:szCs w:val="20"/>
        </w:rPr>
        <w:t>W odbiorze ma prawo uczestniczyć przedstawiciel Wykonawcy.</w:t>
      </w:r>
    </w:p>
    <w:p w14:paraId="3E4728A3" w14:textId="3A72388B" w:rsidR="0085784B" w:rsidRDefault="0085784B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>W przypadku stwierdzenia wad, których nie można wykryć w momencie odbioru Zamawiający</w:t>
      </w:r>
      <w:r w:rsidR="003A24DD">
        <w:rPr>
          <w:rFonts w:ascii="Verdana" w:hAnsi="Verdana" w:cstheme="majorHAnsi"/>
          <w:sz w:val="20"/>
          <w:szCs w:val="20"/>
        </w:rPr>
        <w:t xml:space="preserve"> lub jego Przedstawiciel</w:t>
      </w:r>
      <w:r w:rsidRPr="00BD47E6">
        <w:rPr>
          <w:rFonts w:ascii="Verdana" w:hAnsi="Verdana" w:cstheme="majorHAnsi"/>
          <w:sz w:val="20"/>
          <w:szCs w:val="20"/>
        </w:rPr>
        <w:t xml:space="preserve"> zawiadomi Wykonawcę o wadzie w terminie 5 dni roboczych od jej wykrycia.</w:t>
      </w:r>
    </w:p>
    <w:p w14:paraId="4331D57B" w14:textId="615FC860" w:rsidR="00CC6718" w:rsidRPr="0085784B" w:rsidRDefault="0085784B" w:rsidP="0003672A">
      <w:pPr>
        <w:pStyle w:val="Akapitzlist"/>
        <w:numPr>
          <w:ilvl w:val="0"/>
          <w:numId w:val="31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 xml:space="preserve">Wykonawca ma obowiązek usunięcia w/w wad w terminie 15 dni roboczych od daty zgłoszenia na adres e-mail: </w:t>
      </w:r>
      <w:r w:rsidRPr="00BD47E6">
        <w:rPr>
          <w:rFonts w:ascii="Verdana" w:hAnsi="Verdana" w:cstheme="majorHAnsi"/>
          <w:noProof/>
          <w:sz w:val="20"/>
          <w:szCs w:val="20"/>
        </w:rPr>
        <w:t>…………………………</w:t>
      </w:r>
      <w:r w:rsidRPr="00BD47E6">
        <w:rPr>
          <w:rFonts w:ascii="Verdana" w:hAnsi="Verdana" w:cstheme="majorHAnsi"/>
          <w:sz w:val="20"/>
          <w:szCs w:val="20"/>
        </w:rPr>
        <w:t xml:space="preserve"> informacji o ich stwierdzeniu, a jeśli wad nie będzie można usunąć, to do bezpłatnej wymiany oraz dostarczenia towaru na taki sam wolny od wad w wyżej wymienionym terminie.</w:t>
      </w:r>
    </w:p>
    <w:p w14:paraId="650CFFB2" w14:textId="720F9E9F" w:rsidR="0077526D" w:rsidRDefault="0077526D" w:rsidP="0003672A">
      <w:pPr>
        <w:spacing w:after="0"/>
        <w:ind w:left="28" w:right="14" w:firstLine="0"/>
        <w:jc w:val="center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 xml:space="preserve">§ </w:t>
      </w:r>
      <w:r w:rsidR="000923F9">
        <w:rPr>
          <w:rFonts w:ascii="Verdana" w:hAnsi="Verdana" w:cstheme="majorHAnsi"/>
          <w:sz w:val="20"/>
          <w:szCs w:val="20"/>
        </w:rPr>
        <w:t>4</w:t>
      </w:r>
      <w:r w:rsidR="0085784B">
        <w:rPr>
          <w:rFonts w:ascii="Verdana" w:hAnsi="Verdana" w:cstheme="majorHAnsi"/>
          <w:sz w:val="20"/>
          <w:szCs w:val="20"/>
        </w:rPr>
        <w:t>.</w:t>
      </w:r>
    </w:p>
    <w:p w14:paraId="57AB45CE" w14:textId="77777777" w:rsidR="001A4927" w:rsidRPr="000B2855" w:rsidRDefault="001A4927" w:rsidP="001A4927">
      <w:pPr>
        <w:numPr>
          <w:ilvl w:val="0"/>
          <w:numId w:val="42"/>
        </w:numPr>
        <w:spacing w:after="0"/>
        <w:ind w:left="426" w:hanging="426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 xml:space="preserve">Strony ustanawiają odpowiedzialność za niewykonanie lub nienależyte wykonanie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>mowy w formie kar umownych.</w:t>
      </w:r>
    </w:p>
    <w:p w14:paraId="60A1CC5F" w14:textId="77777777" w:rsidR="001A4927" w:rsidRPr="000B2855" w:rsidRDefault="001A4927" w:rsidP="001A4927">
      <w:pPr>
        <w:numPr>
          <w:ilvl w:val="0"/>
          <w:numId w:val="42"/>
        </w:numPr>
        <w:spacing w:after="0"/>
        <w:ind w:left="426" w:hanging="426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>Wykonawca zapłaci Zamawiającemu kary umowne:</w:t>
      </w:r>
    </w:p>
    <w:p w14:paraId="3A2A3EDD" w14:textId="200A4330" w:rsidR="001A4927" w:rsidRPr="000B2855" w:rsidRDefault="001A4927" w:rsidP="001A4927">
      <w:pPr>
        <w:numPr>
          <w:ilvl w:val="0"/>
          <w:numId w:val="41"/>
        </w:numPr>
        <w:tabs>
          <w:tab w:val="clear" w:pos="720"/>
        </w:tabs>
        <w:spacing w:after="0"/>
        <w:ind w:left="709" w:hanging="283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lastRenderedPageBreak/>
        <w:t xml:space="preserve">za zwłokę w dostawie </w:t>
      </w:r>
      <w:r>
        <w:rPr>
          <w:rFonts w:ascii="Verdana" w:hAnsi="Verdana"/>
          <w:sz w:val="20"/>
        </w:rPr>
        <w:t>towarów</w:t>
      </w:r>
      <w:r w:rsidRPr="000B2855">
        <w:rPr>
          <w:rFonts w:ascii="Verdana" w:hAnsi="Verdana"/>
          <w:sz w:val="20"/>
        </w:rPr>
        <w:t>, o który</w:t>
      </w:r>
      <w:r>
        <w:rPr>
          <w:rFonts w:ascii="Verdana" w:hAnsi="Verdana"/>
          <w:sz w:val="20"/>
        </w:rPr>
        <w:t>ch</w:t>
      </w:r>
      <w:r w:rsidRPr="000B2855">
        <w:rPr>
          <w:rFonts w:ascii="Verdana" w:hAnsi="Verdana"/>
          <w:sz w:val="20"/>
        </w:rPr>
        <w:t xml:space="preserve"> mowa w § 3 ust. 4 z zastrzeżeniem</w:t>
      </w:r>
      <w:r>
        <w:rPr>
          <w:rFonts w:ascii="Verdana" w:hAnsi="Verdana"/>
          <w:sz w:val="20"/>
        </w:rPr>
        <w:t xml:space="preserve"> </w:t>
      </w:r>
      <w:r w:rsidRPr="000B2855">
        <w:rPr>
          <w:rFonts w:ascii="Verdana" w:hAnsi="Verdana"/>
          <w:sz w:val="20"/>
        </w:rPr>
        <w:t>§</w:t>
      </w:r>
      <w:r>
        <w:rPr>
          <w:rFonts w:ascii="Verdana" w:hAnsi="Verdana"/>
          <w:sz w:val="20"/>
        </w:rPr>
        <w:t> </w:t>
      </w:r>
      <w:r w:rsidRPr="000B2855">
        <w:rPr>
          <w:rFonts w:ascii="Verdana" w:hAnsi="Verdana"/>
          <w:sz w:val="20"/>
        </w:rPr>
        <w:t xml:space="preserve">3 ust. 6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 xml:space="preserve">mowy w wysokości </w:t>
      </w:r>
      <w:r>
        <w:rPr>
          <w:rFonts w:ascii="Verdana" w:hAnsi="Verdana"/>
          <w:sz w:val="20"/>
        </w:rPr>
        <w:t>1</w:t>
      </w:r>
      <w:r w:rsidRPr="000B2855">
        <w:rPr>
          <w:rFonts w:ascii="Verdana" w:hAnsi="Verdana"/>
          <w:sz w:val="20"/>
        </w:rPr>
        <w:t xml:space="preserve">00,00 zł, za każdy dzień zwłoki w dostawie; </w:t>
      </w:r>
    </w:p>
    <w:p w14:paraId="01BA82C6" w14:textId="7710FB19" w:rsidR="001A4927" w:rsidRPr="000B2855" w:rsidRDefault="001A4927" w:rsidP="001A4927">
      <w:pPr>
        <w:numPr>
          <w:ilvl w:val="0"/>
          <w:numId w:val="41"/>
        </w:numPr>
        <w:tabs>
          <w:tab w:val="clear" w:pos="720"/>
          <w:tab w:val="num" w:pos="426"/>
        </w:tabs>
        <w:spacing w:after="0"/>
        <w:ind w:hanging="294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>10</w:t>
      </w:r>
      <w:r>
        <w:rPr>
          <w:rFonts w:ascii="Verdana" w:hAnsi="Verdana"/>
          <w:sz w:val="20"/>
        </w:rPr>
        <w:t xml:space="preserve"> </w:t>
      </w:r>
      <w:r w:rsidRPr="000B2855">
        <w:rPr>
          <w:rFonts w:ascii="Verdana" w:hAnsi="Verdana"/>
          <w:sz w:val="20"/>
        </w:rPr>
        <w:t xml:space="preserve">% wynagrodzenia netto, o którym mowa w § </w:t>
      </w:r>
      <w:r>
        <w:rPr>
          <w:rFonts w:ascii="Verdana" w:hAnsi="Verdana"/>
          <w:sz w:val="20"/>
        </w:rPr>
        <w:t>2</w:t>
      </w:r>
      <w:r w:rsidRPr="000B2855">
        <w:rPr>
          <w:rFonts w:ascii="Verdana" w:hAnsi="Verdana"/>
          <w:sz w:val="20"/>
        </w:rPr>
        <w:t xml:space="preserve"> ust. 1, w przypadku odstąpienia od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 xml:space="preserve">mowy przez Zamawiającego z przyczyn, za które odpowiedzialność ponosi Wykonawca. W przypadku odstąpienia od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 xml:space="preserve">mowy w części, kara umowna byłaby naliczana jako odsetek wynagrodzenia za tę część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>mowy, której dotyczyłoby odstąpienie;</w:t>
      </w:r>
    </w:p>
    <w:p w14:paraId="6B379B47" w14:textId="543B9AA5" w:rsidR="001A4927" w:rsidRPr="000B2855" w:rsidRDefault="001A4927" w:rsidP="001A4927">
      <w:pPr>
        <w:numPr>
          <w:ilvl w:val="0"/>
          <w:numId w:val="41"/>
        </w:numPr>
        <w:tabs>
          <w:tab w:val="clear" w:pos="720"/>
          <w:tab w:val="num" w:pos="360"/>
        </w:tabs>
        <w:spacing w:after="0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 xml:space="preserve">100,00 zł za każdy dzień zwłoki w stosunku do terminu wskazanego w § </w:t>
      </w:r>
      <w:r>
        <w:rPr>
          <w:rFonts w:ascii="Verdana" w:hAnsi="Verdana"/>
          <w:sz w:val="20"/>
        </w:rPr>
        <w:t>3</w:t>
      </w:r>
      <w:r w:rsidRPr="000B2855">
        <w:rPr>
          <w:rFonts w:ascii="Verdana" w:hAnsi="Verdana"/>
          <w:sz w:val="20"/>
        </w:rPr>
        <w:t xml:space="preserve"> ust. </w:t>
      </w:r>
      <w:r w:rsidR="000F5ABA">
        <w:rPr>
          <w:rFonts w:ascii="Verdana" w:hAnsi="Verdana"/>
          <w:sz w:val="20"/>
        </w:rPr>
        <w:t>1</w:t>
      </w:r>
      <w:r w:rsidR="003D72A2">
        <w:rPr>
          <w:rFonts w:ascii="Verdana" w:hAnsi="Verdana"/>
          <w:sz w:val="20"/>
        </w:rPr>
        <w:t>4</w:t>
      </w:r>
      <w:r>
        <w:rPr>
          <w:rFonts w:ascii="Verdana" w:hAnsi="Verdana"/>
          <w:sz w:val="20"/>
        </w:rPr>
        <w:t>;</w:t>
      </w:r>
    </w:p>
    <w:p w14:paraId="4F4CD939" w14:textId="36BE3823" w:rsidR="001A4927" w:rsidRPr="000B2855" w:rsidRDefault="001A4927" w:rsidP="001A4927">
      <w:pPr>
        <w:numPr>
          <w:ilvl w:val="0"/>
          <w:numId w:val="41"/>
        </w:numPr>
        <w:tabs>
          <w:tab w:val="clear" w:pos="720"/>
        </w:tabs>
        <w:spacing w:after="0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>100,00 zł za każdy dzień zwłoki w dostawie właściwej partii asortymentu w</w:t>
      </w:r>
      <w:r>
        <w:rPr>
          <w:rFonts w:ascii="Verdana" w:hAnsi="Verdana"/>
          <w:sz w:val="20"/>
        </w:rPr>
        <w:t> </w:t>
      </w:r>
      <w:r w:rsidRPr="000B2855">
        <w:rPr>
          <w:rFonts w:ascii="Verdana" w:hAnsi="Verdana"/>
          <w:sz w:val="20"/>
        </w:rPr>
        <w:t xml:space="preserve">stosunku do terminu wskazanego w § </w:t>
      </w:r>
      <w:r>
        <w:rPr>
          <w:rFonts w:ascii="Verdana" w:hAnsi="Verdana"/>
          <w:sz w:val="20"/>
        </w:rPr>
        <w:t>3</w:t>
      </w:r>
      <w:r w:rsidRPr="000B2855">
        <w:rPr>
          <w:rFonts w:ascii="Verdana" w:hAnsi="Verdana"/>
          <w:sz w:val="20"/>
        </w:rPr>
        <w:t xml:space="preserve"> ust. </w:t>
      </w:r>
      <w:r w:rsidR="003D72A2">
        <w:rPr>
          <w:rFonts w:ascii="Verdana" w:hAnsi="Verdana"/>
          <w:sz w:val="20"/>
        </w:rPr>
        <w:t>8</w:t>
      </w:r>
      <w:r>
        <w:rPr>
          <w:rFonts w:ascii="Verdana" w:hAnsi="Verdana"/>
          <w:sz w:val="20"/>
        </w:rPr>
        <w:t>;</w:t>
      </w:r>
    </w:p>
    <w:p w14:paraId="0C976944" w14:textId="5149B618" w:rsidR="001A4927" w:rsidRPr="000B2855" w:rsidRDefault="001A4927" w:rsidP="001A4927">
      <w:pPr>
        <w:numPr>
          <w:ilvl w:val="0"/>
          <w:numId w:val="42"/>
        </w:numPr>
        <w:spacing w:after="0"/>
        <w:ind w:left="426" w:hanging="426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 xml:space="preserve">Zamawiający zapłaci kary umowne Wykonawcy w przypadku odstąpienia przez Wykonawcę od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>mowy z przyczyn</w:t>
      </w:r>
      <w:r>
        <w:rPr>
          <w:rFonts w:ascii="Verdana" w:hAnsi="Verdana"/>
          <w:sz w:val="20"/>
        </w:rPr>
        <w:t>,</w:t>
      </w:r>
      <w:r w:rsidRPr="000B2855">
        <w:rPr>
          <w:rFonts w:ascii="Verdana" w:hAnsi="Verdana"/>
          <w:sz w:val="20"/>
        </w:rPr>
        <w:t xml:space="preserve"> za które odpowiedzialność ponosi Zamawiający w</w:t>
      </w:r>
      <w:r>
        <w:rPr>
          <w:rFonts w:ascii="Verdana" w:hAnsi="Verdana"/>
          <w:sz w:val="20"/>
        </w:rPr>
        <w:t> </w:t>
      </w:r>
      <w:r w:rsidRPr="000B2855">
        <w:rPr>
          <w:rFonts w:ascii="Verdana" w:hAnsi="Verdana"/>
          <w:sz w:val="20"/>
        </w:rPr>
        <w:t>wysokości 10</w:t>
      </w:r>
      <w:r>
        <w:rPr>
          <w:rFonts w:ascii="Verdana" w:hAnsi="Verdana"/>
          <w:sz w:val="20"/>
        </w:rPr>
        <w:t xml:space="preserve"> </w:t>
      </w:r>
      <w:r w:rsidRPr="000B2855">
        <w:rPr>
          <w:rFonts w:ascii="Verdana" w:hAnsi="Verdana"/>
          <w:sz w:val="20"/>
        </w:rPr>
        <w:t xml:space="preserve">% wynagrodzenia netto określonego w § </w:t>
      </w:r>
      <w:r w:rsidR="000F5ABA">
        <w:rPr>
          <w:rFonts w:ascii="Verdana" w:hAnsi="Verdana"/>
          <w:sz w:val="20"/>
        </w:rPr>
        <w:t>2</w:t>
      </w:r>
      <w:r w:rsidRPr="000B2855">
        <w:rPr>
          <w:rFonts w:ascii="Verdana" w:hAnsi="Verdana"/>
          <w:sz w:val="20"/>
        </w:rPr>
        <w:t xml:space="preserve"> ust. 1. W przypadku odstąpienia od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 xml:space="preserve">mowy w części, kara umowna byłaby naliczana jako odsetek wynagrodzenia za tę część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>mowy, której dotyczyłoby odstąpienie.</w:t>
      </w:r>
    </w:p>
    <w:p w14:paraId="27AE1133" w14:textId="77777777" w:rsidR="001A4927" w:rsidRPr="000B2855" w:rsidRDefault="001A4927" w:rsidP="001A4927">
      <w:pPr>
        <w:numPr>
          <w:ilvl w:val="0"/>
          <w:numId w:val="42"/>
        </w:numPr>
        <w:spacing w:after="0"/>
        <w:ind w:left="426" w:hanging="426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>W przypadku poniesienia przez Zamawiającego szkody w wysokości przekraczającej wysokość zastrzeżonych kar umownych, Zamawiający może dochodzić odszkodowania na ogólnych zasadach</w:t>
      </w:r>
      <w:r>
        <w:rPr>
          <w:rFonts w:ascii="Verdana" w:hAnsi="Verdana"/>
          <w:sz w:val="20"/>
        </w:rPr>
        <w:t xml:space="preserve"> ustawy z dnia 23 kwietnia 1964 r. – Kodeks cywilny</w:t>
      </w:r>
      <w:r w:rsidRPr="000B2855">
        <w:rPr>
          <w:rFonts w:ascii="Verdana" w:hAnsi="Verdana"/>
          <w:sz w:val="20"/>
        </w:rPr>
        <w:t>.</w:t>
      </w:r>
    </w:p>
    <w:p w14:paraId="5BD68D8B" w14:textId="77777777" w:rsidR="001A4927" w:rsidRPr="000B2855" w:rsidRDefault="001A4927" w:rsidP="001A4927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>Wykonawca nie może dokonywać potrącenia swoich wierzytelności bez wcześniejszego ich uznania przez Zamawiającego.</w:t>
      </w:r>
    </w:p>
    <w:p w14:paraId="5100FA4B" w14:textId="77777777" w:rsidR="001A4927" w:rsidRPr="000B2855" w:rsidRDefault="001A4927" w:rsidP="001A4927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>Zamawiający ma prawo potrącić swoje wierzytelności z wierzytelnościami Wykonawcy choćby jedna z nich lub obie nie były wymagalne i zaskarżalne.</w:t>
      </w:r>
    </w:p>
    <w:p w14:paraId="5D1553BC" w14:textId="77777777" w:rsidR="001A4927" w:rsidRPr="000B2855" w:rsidRDefault="001A4927" w:rsidP="001A4927">
      <w:pPr>
        <w:numPr>
          <w:ilvl w:val="0"/>
          <w:numId w:val="42"/>
        </w:numPr>
        <w:spacing w:after="0"/>
        <w:ind w:left="426" w:hanging="426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>Wykonawca wyraża zgodę na potrącenie kar umownych z przysługującego mu wynagrodzenia.</w:t>
      </w:r>
    </w:p>
    <w:p w14:paraId="163A3395" w14:textId="77777777" w:rsidR="001A4927" w:rsidRDefault="001A4927" w:rsidP="00C91296">
      <w:pPr>
        <w:numPr>
          <w:ilvl w:val="0"/>
          <w:numId w:val="42"/>
        </w:numPr>
        <w:spacing w:after="0"/>
        <w:ind w:left="425" w:hanging="425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>Łączna wysokość kar umownych nie może przekroczyć 20</w:t>
      </w:r>
      <w:r>
        <w:rPr>
          <w:rFonts w:ascii="Verdana" w:hAnsi="Verdana"/>
          <w:sz w:val="20"/>
        </w:rPr>
        <w:t xml:space="preserve"> </w:t>
      </w:r>
      <w:r w:rsidRPr="000B2855">
        <w:rPr>
          <w:rFonts w:ascii="Verdana" w:hAnsi="Verdana"/>
          <w:sz w:val="20"/>
        </w:rPr>
        <w:t>% wynagrodzenia umownego brutto.</w:t>
      </w:r>
    </w:p>
    <w:p w14:paraId="7EA32E58" w14:textId="59F092D1" w:rsidR="00C91296" w:rsidRDefault="00C91296" w:rsidP="00C91296">
      <w:pPr>
        <w:numPr>
          <w:ilvl w:val="0"/>
          <w:numId w:val="42"/>
        </w:numPr>
        <w:spacing w:after="0"/>
        <w:ind w:left="425" w:hanging="425"/>
        <w:contextualSpacing w:val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Wykonawca nie może dokonywać potrącenia swoich wierzytelności bez wcześniejszego uznania przez Zamawiającego.</w:t>
      </w:r>
    </w:p>
    <w:p w14:paraId="303332A7" w14:textId="362D4593" w:rsidR="00C91296" w:rsidRDefault="00C91296" w:rsidP="001A4927">
      <w:pPr>
        <w:numPr>
          <w:ilvl w:val="0"/>
          <w:numId w:val="42"/>
        </w:numPr>
        <w:spacing w:after="240"/>
        <w:ind w:left="426" w:hanging="426"/>
        <w:contextualSpacing w:val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Zamawiający ma prawo potrącić swoje wierzytelności z wierzytelnościami Wykonawcy choćby jedna z nich lub obie nie były wymagalne i zaskarżalne.</w:t>
      </w:r>
    </w:p>
    <w:p w14:paraId="15C37944" w14:textId="551284D6" w:rsidR="00C91296" w:rsidRPr="000B2855" w:rsidRDefault="00C91296" w:rsidP="001A4927">
      <w:pPr>
        <w:numPr>
          <w:ilvl w:val="0"/>
          <w:numId w:val="42"/>
        </w:numPr>
        <w:spacing w:after="240"/>
        <w:ind w:left="426" w:hanging="426"/>
        <w:contextualSpacing w:val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Zamawiający zastrzega, iż Wykonawca nie może bez pisemnej zgody Zamawiającego przenieść wierzytelności wynikającej z niniejszej Umowy na osobę trzecią (przelew z art. 509 ustawy z dnia 23 kwietnia 1964 r. Kodeks cywilny</w:t>
      </w:r>
      <w:r w:rsidR="00AA66AB">
        <w:rPr>
          <w:rFonts w:ascii="Verdana" w:hAnsi="Verdana"/>
          <w:sz w:val="20"/>
        </w:rPr>
        <w:t>)</w:t>
      </w:r>
      <w:r>
        <w:rPr>
          <w:rFonts w:ascii="Verdana" w:hAnsi="Verdana"/>
          <w:sz w:val="20"/>
        </w:rPr>
        <w:t>.</w:t>
      </w:r>
    </w:p>
    <w:p w14:paraId="1234DADA" w14:textId="18F20143" w:rsidR="001A4927" w:rsidRPr="001A4927" w:rsidRDefault="001A4927" w:rsidP="001A4927">
      <w:pPr>
        <w:jc w:val="center"/>
        <w:rPr>
          <w:rFonts w:ascii="Verdana" w:hAnsi="Verdana"/>
          <w:bCs/>
          <w:sz w:val="20"/>
        </w:rPr>
      </w:pPr>
      <w:r w:rsidRPr="001A4927">
        <w:rPr>
          <w:rFonts w:ascii="Verdana" w:hAnsi="Verdana"/>
          <w:bCs/>
          <w:sz w:val="20"/>
        </w:rPr>
        <w:t>§ 5.</w:t>
      </w:r>
    </w:p>
    <w:p w14:paraId="10BC8DAD" w14:textId="77777777" w:rsidR="001A4927" w:rsidRPr="000B2855" w:rsidRDefault="001A4927" w:rsidP="001A4927">
      <w:pPr>
        <w:numPr>
          <w:ilvl w:val="0"/>
          <w:numId w:val="43"/>
        </w:numPr>
        <w:spacing w:after="0"/>
        <w:ind w:left="426" w:hanging="426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 xml:space="preserve">Zamawiający zastrzega sobie możliwość odstąpienia od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 xml:space="preserve">mowy w terminie 14 dni              </w:t>
      </w:r>
      <w:r w:rsidRPr="00204AD5">
        <w:rPr>
          <w:rFonts w:ascii="Verdana" w:hAnsi="Verdana"/>
          <w:sz w:val="20"/>
        </w:rPr>
        <w:t>od powzięcia wiadomości o wystąpieniu</w:t>
      </w:r>
      <w:r w:rsidRPr="000B2855">
        <w:rPr>
          <w:rFonts w:ascii="Verdana" w:hAnsi="Verdana"/>
          <w:sz w:val="20"/>
        </w:rPr>
        <w:t xml:space="preserve"> istotnej zmiany okoliczności powodującej, </w:t>
      </w:r>
      <w:r w:rsidRPr="000B2855">
        <w:rPr>
          <w:rFonts w:ascii="Verdana" w:hAnsi="Verdana"/>
          <w:sz w:val="20"/>
        </w:rPr>
        <w:lastRenderedPageBreak/>
        <w:t>że</w:t>
      </w:r>
      <w:r>
        <w:rPr>
          <w:rFonts w:ascii="Verdana" w:hAnsi="Verdana"/>
          <w:sz w:val="20"/>
        </w:rPr>
        <w:t> </w:t>
      </w:r>
      <w:r w:rsidRPr="000B2855">
        <w:rPr>
          <w:rFonts w:ascii="Verdana" w:hAnsi="Verdana"/>
          <w:sz w:val="20"/>
        </w:rPr>
        <w:t xml:space="preserve">wykonanie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 xml:space="preserve">mowy nie leży w interesie publicznym, czego nie można było przewidzieć w chwili zawarcia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>mowy.</w:t>
      </w:r>
    </w:p>
    <w:p w14:paraId="2C93ED55" w14:textId="77777777" w:rsidR="001A4927" w:rsidRPr="000B2855" w:rsidRDefault="001A4927" w:rsidP="001A4927">
      <w:pPr>
        <w:numPr>
          <w:ilvl w:val="0"/>
          <w:numId w:val="43"/>
        </w:numPr>
        <w:spacing w:after="0"/>
        <w:ind w:left="426" w:hanging="426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 xml:space="preserve">Zamawiającemu ponadto przysługuje prawo odstąpienia od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>mowy w terminie 14</w:t>
      </w:r>
      <w:r>
        <w:rPr>
          <w:rFonts w:ascii="Verdana" w:hAnsi="Verdana"/>
          <w:sz w:val="20"/>
        </w:rPr>
        <w:t> </w:t>
      </w:r>
      <w:r w:rsidRPr="000B2855">
        <w:rPr>
          <w:rFonts w:ascii="Verdana" w:hAnsi="Verdana"/>
          <w:sz w:val="20"/>
        </w:rPr>
        <w:t xml:space="preserve">dni </w:t>
      </w:r>
      <w:r w:rsidRPr="00F60679">
        <w:rPr>
          <w:rFonts w:ascii="Verdana" w:hAnsi="Verdana"/>
          <w:sz w:val="20"/>
        </w:rPr>
        <w:t>w</w:t>
      </w:r>
      <w:r w:rsidRPr="000B2855">
        <w:rPr>
          <w:rFonts w:ascii="Verdana" w:hAnsi="Verdana"/>
          <w:sz w:val="20"/>
        </w:rPr>
        <w:t xml:space="preserve"> sytuacji, gdy pomimo uprzednich dwukrotnych monitów ze strony Zamawiającego, Wykonawca nie realizuje przedmiotu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>mowy.</w:t>
      </w:r>
    </w:p>
    <w:p w14:paraId="4204944B" w14:textId="77777777" w:rsidR="001A4927" w:rsidRPr="000B2855" w:rsidRDefault="001A4927" w:rsidP="001A4927">
      <w:pPr>
        <w:numPr>
          <w:ilvl w:val="0"/>
          <w:numId w:val="43"/>
        </w:numPr>
        <w:spacing w:after="0"/>
        <w:ind w:left="426" w:hanging="426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>W przypadk</w:t>
      </w:r>
      <w:r>
        <w:rPr>
          <w:rFonts w:ascii="Verdana" w:hAnsi="Verdana"/>
          <w:sz w:val="20"/>
        </w:rPr>
        <w:t>ach</w:t>
      </w:r>
      <w:r w:rsidRPr="000B2855">
        <w:rPr>
          <w:rFonts w:ascii="Verdana" w:hAnsi="Verdana"/>
          <w:sz w:val="20"/>
        </w:rPr>
        <w:t xml:space="preserve"> określonym w ust. 1</w:t>
      </w:r>
      <w:r>
        <w:rPr>
          <w:rFonts w:ascii="Verdana" w:hAnsi="Verdana"/>
          <w:sz w:val="20"/>
        </w:rPr>
        <w:t xml:space="preserve"> i</w:t>
      </w:r>
      <w:r w:rsidRPr="000B2855">
        <w:rPr>
          <w:rFonts w:ascii="Verdana" w:hAnsi="Verdana"/>
          <w:sz w:val="20"/>
        </w:rPr>
        <w:t xml:space="preserve"> 2 Wykonawca może żądać jedynie wynagrodzenia należnego z tytułu wykonania części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>mowy, nie może natomiast żądać odszkodowania i kar umownych.</w:t>
      </w:r>
    </w:p>
    <w:p w14:paraId="44B9E6D9" w14:textId="77777777" w:rsidR="001A4927" w:rsidRPr="001D37FF" w:rsidRDefault="001A4927" w:rsidP="001A4927">
      <w:pPr>
        <w:numPr>
          <w:ilvl w:val="0"/>
          <w:numId w:val="43"/>
        </w:numPr>
        <w:spacing w:after="240"/>
        <w:ind w:left="426" w:hanging="426"/>
        <w:contextualSpacing w:val="0"/>
        <w:rPr>
          <w:rFonts w:ascii="Verdana" w:hAnsi="Verdana"/>
          <w:sz w:val="20"/>
        </w:rPr>
      </w:pPr>
      <w:r w:rsidRPr="000B2855">
        <w:rPr>
          <w:rFonts w:ascii="Verdana" w:hAnsi="Verdana"/>
          <w:sz w:val="20"/>
        </w:rPr>
        <w:t xml:space="preserve">Zamawiającemu przysługuje prawo odstąpienia od </w:t>
      </w:r>
      <w:r>
        <w:rPr>
          <w:rFonts w:ascii="Verdana" w:hAnsi="Verdana"/>
          <w:sz w:val="20"/>
        </w:rPr>
        <w:t>U</w:t>
      </w:r>
      <w:r w:rsidRPr="000B2855">
        <w:rPr>
          <w:rFonts w:ascii="Verdana" w:hAnsi="Verdana"/>
          <w:sz w:val="20"/>
        </w:rPr>
        <w:t>mowy w terminie 30 dni                    w przypadku, kiedy złożony zostanie do sądu wniosek o ogłoszenie upadłości lub</w:t>
      </w:r>
      <w:r>
        <w:rPr>
          <w:rFonts w:ascii="Verdana" w:hAnsi="Verdana"/>
          <w:sz w:val="20"/>
        </w:rPr>
        <w:t> </w:t>
      </w:r>
      <w:r w:rsidRPr="000B2855">
        <w:rPr>
          <w:rFonts w:ascii="Verdana" w:hAnsi="Verdana"/>
          <w:sz w:val="20"/>
        </w:rPr>
        <w:t>zostanie wszczęta likwidacja firmy Wykonawcy.</w:t>
      </w:r>
    </w:p>
    <w:p w14:paraId="5839A96A" w14:textId="1FD55A04" w:rsidR="0077526D" w:rsidRPr="002A518D" w:rsidRDefault="0077526D" w:rsidP="0003672A">
      <w:pPr>
        <w:spacing w:after="0"/>
        <w:ind w:right="14"/>
        <w:jc w:val="center"/>
        <w:rPr>
          <w:rFonts w:ascii="Verdana" w:hAnsi="Verdana" w:cstheme="majorHAnsi"/>
          <w:sz w:val="20"/>
          <w:szCs w:val="20"/>
        </w:rPr>
      </w:pPr>
      <w:r w:rsidRPr="002A518D">
        <w:rPr>
          <w:rFonts w:ascii="Verdana" w:hAnsi="Verdana" w:cstheme="majorHAnsi"/>
          <w:sz w:val="20"/>
          <w:szCs w:val="20"/>
        </w:rPr>
        <w:t xml:space="preserve">§ </w:t>
      </w:r>
      <w:r w:rsidR="001A4927">
        <w:rPr>
          <w:rFonts w:ascii="Verdana" w:hAnsi="Verdana" w:cstheme="majorHAnsi"/>
          <w:sz w:val="20"/>
          <w:szCs w:val="20"/>
        </w:rPr>
        <w:t>6</w:t>
      </w:r>
      <w:r w:rsidR="002A518D" w:rsidRPr="002A518D">
        <w:rPr>
          <w:rFonts w:ascii="Verdana" w:hAnsi="Verdana" w:cstheme="majorHAnsi"/>
          <w:sz w:val="20"/>
          <w:szCs w:val="20"/>
        </w:rPr>
        <w:t>.</w:t>
      </w:r>
    </w:p>
    <w:p w14:paraId="0C615639" w14:textId="4ED0E741" w:rsidR="00481569" w:rsidRPr="00BD47E6" w:rsidRDefault="0032284B" w:rsidP="0003672A">
      <w:pPr>
        <w:numPr>
          <w:ilvl w:val="0"/>
          <w:numId w:val="11"/>
        </w:numPr>
        <w:spacing w:after="0"/>
        <w:ind w:left="426" w:right="33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 xml:space="preserve">Właściwym do kontaktów w sprawie </w:t>
      </w:r>
      <w:r w:rsidR="00B8470C">
        <w:rPr>
          <w:rFonts w:ascii="Verdana" w:hAnsi="Verdana" w:cstheme="majorHAnsi"/>
          <w:sz w:val="20"/>
          <w:szCs w:val="20"/>
        </w:rPr>
        <w:t>realizacji niniejszej</w:t>
      </w:r>
      <w:r w:rsidRPr="00BD47E6">
        <w:rPr>
          <w:rFonts w:ascii="Verdana" w:hAnsi="Verdana" w:cstheme="majorHAnsi"/>
          <w:sz w:val="20"/>
          <w:szCs w:val="20"/>
        </w:rPr>
        <w:t xml:space="preserve"> umowy </w:t>
      </w:r>
      <w:r w:rsidR="00B8470C">
        <w:rPr>
          <w:rFonts w:ascii="Verdana" w:hAnsi="Verdana" w:cstheme="majorHAnsi"/>
          <w:sz w:val="20"/>
          <w:szCs w:val="20"/>
        </w:rPr>
        <w:t>są</w:t>
      </w:r>
      <w:r w:rsidRPr="00BD47E6">
        <w:rPr>
          <w:rFonts w:ascii="Verdana" w:hAnsi="Verdana" w:cstheme="majorHAnsi"/>
          <w:sz w:val="20"/>
          <w:szCs w:val="20"/>
        </w:rPr>
        <w:t>:</w:t>
      </w:r>
    </w:p>
    <w:p w14:paraId="0D357405" w14:textId="6BCC0B15" w:rsidR="00481569" w:rsidRDefault="00B8470C" w:rsidP="00B8470C">
      <w:pPr>
        <w:spacing w:after="0"/>
        <w:ind w:right="14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 xml:space="preserve">      </w:t>
      </w:r>
      <w:r w:rsidR="0032284B" w:rsidRPr="00BD47E6">
        <w:rPr>
          <w:rFonts w:ascii="Verdana" w:hAnsi="Verdana" w:cstheme="majorHAnsi"/>
          <w:sz w:val="20"/>
          <w:szCs w:val="20"/>
        </w:rPr>
        <w:t xml:space="preserve">ze strony Zamawiającego: osoby wskazane w </w:t>
      </w:r>
      <w:r w:rsidR="0077526D" w:rsidRPr="00BD47E6">
        <w:rPr>
          <w:rFonts w:ascii="Verdana" w:hAnsi="Verdana" w:cstheme="majorHAnsi"/>
          <w:sz w:val="20"/>
          <w:szCs w:val="20"/>
        </w:rPr>
        <w:t>§</w:t>
      </w:r>
      <w:r w:rsidR="0032284B" w:rsidRPr="00BD47E6">
        <w:rPr>
          <w:rFonts w:ascii="Verdana" w:hAnsi="Verdana" w:cstheme="majorHAnsi"/>
          <w:sz w:val="20"/>
          <w:szCs w:val="20"/>
        </w:rPr>
        <w:t xml:space="preserve"> </w:t>
      </w:r>
      <w:r w:rsidR="000F5ABA">
        <w:rPr>
          <w:rFonts w:ascii="Verdana" w:hAnsi="Verdana" w:cstheme="majorHAnsi"/>
          <w:sz w:val="20"/>
          <w:szCs w:val="20"/>
        </w:rPr>
        <w:t>3</w:t>
      </w:r>
      <w:r w:rsidR="0032284B" w:rsidRPr="00BD47E6">
        <w:rPr>
          <w:rFonts w:ascii="Verdana" w:hAnsi="Verdana" w:cstheme="majorHAnsi"/>
          <w:sz w:val="20"/>
          <w:szCs w:val="20"/>
        </w:rPr>
        <w:t xml:space="preserve"> ust. 2.</w:t>
      </w:r>
    </w:p>
    <w:p w14:paraId="6D6EBEBC" w14:textId="0227E202" w:rsidR="00B8470C" w:rsidRPr="00BD47E6" w:rsidRDefault="00B8470C" w:rsidP="00B8470C">
      <w:pPr>
        <w:spacing w:after="0"/>
        <w:ind w:right="14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ab/>
        <w:t xml:space="preserve"> Osoby te upoważnione są min. do składania zamówień,</w:t>
      </w:r>
      <w:r w:rsidR="000765B9">
        <w:rPr>
          <w:rFonts w:ascii="Verdana" w:hAnsi="Verdana" w:cstheme="majorHAnsi"/>
          <w:sz w:val="20"/>
          <w:szCs w:val="20"/>
        </w:rPr>
        <w:t xml:space="preserve"> odbioru dostarczonego asortymentu,</w:t>
      </w:r>
      <w:r>
        <w:rPr>
          <w:rFonts w:ascii="Verdana" w:hAnsi="Verdana" w:cstheme="majorHAnsi"/>
          <w:sz w:val="20"/>
          <w:szCs w:val="20"/>
        </w:rPr>
        <w:t xml:space="preserve"> zgłaszania wad w asortymencie.</w:t>
      </w:r>
    </w:p>
    <w:p w14:paraId="2081D776" w14:textId="26FA0D7F" w:rsidR="00B8470C" w:rsidRDefault="00B8470C" w:rsidP="0003672A">
      <w:pPr>
        <w:numPr>
          <w:ilvl w:val="0"/>
          <w:numId w:val="11"/>
        </w:numPr>
        <w:spacing w:after="0"/>
        <w:ind w:left="426" w:right="34" w:hanging="426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Osobą upoważnioną do reprezentowania Wykonawcy w sprawie niniejszej umowy jest:</w:t>
      </w:r>
    </w:p>
    <w:p w14:paraId="15BEECAC" w14:textId="380CA4DA" w:rsidR="00B8470C" w:rsidRDefault="00B8470C" w:rsidP="00B8470C">
      <w:pPr>
        <w:spacing w:after="0"/>
        <w:ind w:left="426" w:right="34" w:firstLine="0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…………………………………………….., tel. ………………………………., adres e-mail: ………………………….</w:t>
      </w:r>
    </w:p>
    <w:p w14:paraId="519D158F" w14:textId="5F4CA936" w:rsidR="0077526D" w:rsidRPr="002A518D" w:rsidRDefault="0032284B" w:rsidP="0003672A">
      <w:pPr>
        <w:numPr>
          <w:ilvl w:val="0"/>
          <w:numId w:val="11"/>
        </w:numPr>
        <w:spacing w:after="0"/>
        <w:ind w:left="426" w:right="34" w:hanging="426"/>
        <w:rPr>
          <w:rFonts w:ascii="Verdana" w:hAnsi="Verdana" w:cstheme="majorHAnsi"/>
          <w:sz w:val="20"/>
          <w:szCs w:val="20"/>
        </w:rPr>
      </w:pPr>
      <w:r w:rsidRPr="00BD47E6">
        <w:rPr>
          <w:rFonts w:ascii="Verdana" w:hAnsi="Verdana" w:cstheme="majorHAnsi"/>
          <w:sz w:val="20"/>
          <w:szCs w:val="20"/>
        </w:rPr>
        <w:t>Strony umowy zastrzegają sobie prawo zmiany osób wskazanych w ust. 1</w:t>
      </w:r>
      <w:r w:rsidR="00B8470C">
        <w:rPr>
          <w:rFonts w:ascii="Verdana" w:hAnsi="Verdana" w:cstheme="majorHAnsi"/>
          <w:sz w:val="20"/>
          <w:szCs w:val="20"/>
        </w:rPr>
        <w:t xml:space="preserve"> i 2</w:t>
      </w:r>
      <w:r w:rsidRPr="00BD47E6">
        <w:rPr>
          <w:rFonts w:ascii="Verdana" w:hAnsi="Verdana" w:cstheme="majorHAnsi"/>
          <w:sz w:val="20"/>
          <w:szCs w:val="20"/>
        </w:rPr>
        <w:t>. Dokonanie zmiany wymaga powiadomienia drugiej strony na piśmie. Zmiana ta nie wymaga aneksu do niniejszej umowy.</w:t>
      </w:r>
    </w:p>
    <w:p w14:paraId="7DCB85B3" w14:textId="3A6EF90D" w:rsidR="0077526D" w:rsidRPr="002A518D" w:rsidRDefault="0077526D" w:rsidP="0003672A">
      <w:pPr>
        <w:spacing w:after="0"/>
        <w:ind w:right="14"/>
        <w:jc w:val="center"/>
        <w:rPr>
          <w:rFonts w:ascii="Verdana" w:hAnsi="Verdana" w:cstheme="majorHAnsi"/>
          <w:sz w:val="20"/>
          <w:szCs w:val="20"/>
        </w:rPr>
      </w:pPr>
      <w:r w:rsidRPr="002A518D">
        <w:rPr>
          <w:rFonts w:ascii="Verdana" w:hAnsi="Verdana" w:cstheme="majorHAnsi"/>
          <w:sz w:val="20"/>
          <w:szCs w:val="20"/>
        </w:rPr>
        <w:t xml:space="preserve">§ </w:t>
      </w:r>
      <w:r w:rsidR="00861A75">
        <w:rPr>
          <w:rFonts w:ascii="Verdana" w:hAnsi="Verdana" w:cstheme="majorHAnsi"/>
          <w:sz w:val="20"/>
          <w:szCs w:val="20"/>
        </w:rPr>
        <w:t>7</w:t>
      </w:r>
      <w:r w:rsidR="002A518D">
        <w:rPr>
          <w:rFonts w:ascii="Verdana" w:hAnsi="Verdana" w:cstheme="majorHAnsi"/>
          <w:sz w:val="20"/>
          <w:szCs w:val="20"/>
        </w:rPr>
        <w:t>.</w:t>
      </w:r>
    </w:p>
    <w:p w14:paraId="7B8787FF" w14:textId="076E9166" w:rsidR="00481569" w:rsidRPr="00BD47E6" w:rsidRDefault="002A518D" w:rsidP="0003672A">
      <w:pPr>
        <w:pStyle w:val="Akapitzlist"/>
        <w:numPr>
          <w:ilvl w:val="0"/>
          <w:numId w:val="18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W sprawach nieuregulowanych niniejszą u</w:t>
      </w:r>
      <w:r w:rsidR="0032284B" w:rsidRPr="00BD47E6">
        <w:rPr>
          <w:rFonts w:ascii="Verdana" w:hAnsi="Verdana" w:cstheme="majorHAnsi"/>
          <w:sz w:val="20"/>
          <w:szCs w:val="20"/>
        </w:rPr>
        <w:t>mową</w:t>
      </w:r>
      <w:r>
        <w:rPr>
          <w:rFonts w:ascii="Verdana" w:hAnsi="Verdana" w:cstheme="majorHAnsi"/>
          <w:sz w:val="20"/>
          <w:szCs w:val="20"/>
        </w:rPr>
        <w:t xml:space="preserve"> stosuje się aktualne przepisy u</w:t>
      </w:r>
      <w:r w:rsidR="0032284B" w:rsidRPr="00BD47E6">
        <w:rPr>
          <w:rFonts w:ascii="Verdana" w:hAnsi="Verdana" w:cstheme="majorHAnsi"/>
          <w:sz w:val="20"/>
          <w:szCs w:val="20"/>
        </w:rPr>
        <w:t>stawy z</w:t>
      </w:r>
      <w:r w:rsidR="006F3D08">
        <w:rPr>
          <w:rFonts w:ascii="Verdana" w:hAnsi="Verdana" w:cstheme="majorHAnsi"/>
          <w:sz w:val="20"/>
          <w:szCs w:val="20"/>
        </w:rPr>
        <w:t> </w:t>
      </w:r>
      <w:r w:rsidR="0032284B" w:rsidRPr="00BD47E6">
        <w:rPr>
          <w:rFonts w:ascii="Verdana" w:hAnsi="Verdana" w:cstheme="majorHAnsi"/>
          <w:sz w:val="20"/>
          <w:szCs w:val="20"/>
        </w:rPr>
        <w:t>dnia</w:t>
      </w:r>
      <w:r>
        <w:rPr>
          <w:rFonts w:ascii="Verdana" w:hAnsi="Verdana" w:cstheme="majorHAnsi"/>
          <w:sz w:val="20"/>
          <w:szCs w:val="20"/>
        </w:rPr>
        <w:t xml:space="preserve"> 23 kwietnia 1964 r. – Kodeks cywilny i u</w:t>
      </w:r>
      <w:r w:rsidR="0032284B" w:rsidRPr="00BD47E6">
        <w:rPr>
          <w:rFonts w:ascii="Verdana" w:hAnsi="Verdana" w:cstheme="majorHAnsi"/>
          <w:sz w:val="20"/>
          <w:szCs w:val="20"/>
        </w:rPr>
        <w:t>stawy z dnia 11 września 2019 r.</w:t>
      </w:r>
      <w:r>
        <w:rPr>
          <w:rFonts w:ascii="Verdana" w:hAnsi="Verdana" w:cstheme="majorHAnsi"/>
          <w:sz w:val="20"/>
          <w:szCs w:val="20"/>
        </w:rPr>
        <w:t xml:space="preserve"> –</w:t>
      </w:r>
      <w:r w:rsidR="0032284B" w:rsidRPr="00BD47E6">
        <w:rPr>
          <w:rFonts w:ascii="Verdana" w:hAnsi="Verdana" w:cstheme="majorHAnsi"/>
          <w:sz w:val="20"/>
          <w:szCs w:val="20"/>
        </w:rPr>
        <w:t xml:space="preserve"> Prawo zamówień publiczny</w:t>
      </w:r>
      <w:r>
        <w:rPr>
          <w:rFonts w:ascii="Verdana" w:hAnsi="Verdana" w:cstheme="majorHAnsi"/>
          <w:sz w:val="20"/>
          <w:szCs w:val="20"/>
        </w:rPr>
        <w:t>ch. Wszelkie zmiany niniejszej u</w:t>
      </w:r>
      <w:r w:rsidR="0032284B" w:rsidRPr="00BD47E6">
        <w:rPr>
          <w:rFonts w:ascii="Verdana" w:hAnsi="Verdana" w:cstheme="majorHAnsi"/>
          <w:sz w:val="20"/>
          <w:szCs w:val="20"/>
        </w:rPr>
        <w:t>mowy wymagają formy pisemnej pod rygorem nieważności.</w:t>
      </w:r>
    </w:p>
    <w:p w14:paraId="3060B1AC" w14:textId="111C084C" w:rsidR="0077526D" w:rsidRPr="002A518D" w:rsidRDefault="0032284B" w:rsidP="0003672A">
      <w:pPr>
        <w:pStyle w:val="Akapitzlist"/>
        <w:numPr>
          <w:ilvl w:val="0"/>
          <w:numId w:val="18"/>
        </w:numPr>
        <w:spacing w:after="0"/>
        <w:ind w:left="426" w:right="14" w:hanging="426"/>
        <w:rPr>
          <w:rFonts w:ascii="Verdana" w:hAnsi="Verdana" w:cstheme="majorHAnsi"/>
          <w:sz w:val="20"/>
          <w:szCs w:val="20"/>
        </w:rPr>
      </w:pPr>
      <w:r w:rsidRPr="002A518D">
        <w:rPr>
          <w:rFonts w:ascii="Verdana" w:hAnsi="Verdana" w:cstheme="majorHAnsi"/>
          <w:sz w:val="20"/>
          <w:szCs w:val="20"/>
        </w:rPr>
        <w:t xml:space="preserve">Wszelkie spory mogące wynikać w związku z realizacją niniejszej umowy, będą rozstrzygane przez Sąd właściwy dla siedziby </w:t>
      </w:r>
      <w:r w:rsidR="009A55B9">
        <w:rPr>
          <w:rFonts w:ascii="Verdana" w:hAnsi="Verdana" w:cstheme="majorHAnsi"/>
          <w:sz w:val="20"/>
          <w:szCs w:val="20"/>
        </w:rPr>
        <w:t xml:space="preserve">Oddziału </w:t>
      </w:r>
      <w:r w:rsidRPr="002A518D">
        <w:rPr>
          <w:rFonts w:ascii="Verdana" w:hAnsi="Verdana" w:cstheme="majorHAnsi"/>
          <w:sz w:val="20"/>
          <w:szCs w:val="20"/>
        </w:rPr>
        <w:t>Zamawiającego</w:t>
      </w:r>
      <w:r w:rsidR="009A55B9">
        <w:rPr>
          <w:rFonts w:ascii="Verdana" w:hAnsi="Verdana" w:cstheme="majorHAnsi"/>
          <w:sz w:val="20"/>
          <w:szCs w:val="20"/>
        </w:rPr>
        <w:t xml:space="preserve"> w Białymstoku</w:t>
      </w:r>
      <w:r w:rsidRPr="002A518D">
        <w:rPr>
          <w:rFonts w:ascii="Verdana" w:hAnsi="Verdana" w:cstheme="majorHAnsi"/>
          <w:sz w:val="20"/>
          <w:szCs w:val="20"/>
        </w:rPr>
        <w:t>.</w:t>
      </w:r>
    </w:p>
    <w:p w14:paraId="14D06811" w14:textId="77777777" w:rsidR="00861A75" w:rsidRDefault="00861A75" w:rsidP="008E64BE">
      <w:pPr>
        <w:spacing w:after="0"/>
        <w:ind w:left="0" w:right="14" w:firstLine="0"/>
        <w:rPr>
          <w:rFonts w:ascii="Verdana" w:hAnsi="Verdana" w:cstheme="majorHAnsi"/>
          <w:sz w:val="20"/>
          <w:szCs w:val="20"/>
        </w:rPr>
      </w:pPr>
    </w:p>
    <w:p w14:paraId="780A773D" w14:textId="03209A69" w:rsidR="0077526D" w:rsidRPr="002A518D" w:rsidRDefault="0077526D" w:rsidP="0003672A">
      <w:pPr>
        <w:spacing w:after="0"/>
        <w:ind w:right="14"/>
        <w:jc w:val="center"/>
        <w:rPr>
          <w:rFonts w:ascii="Verdana" w:hAnsi="Verdana" w:cstheme="majorHAnsi"/>
          <w:sz w:val="20"/>
          <w:szCs w:val="20"/>
        </w:rPr>
      </w:pPr>
      <w:r w:rsidRPr="002A518D">
        <w:rPr>
          <w:rFonts w:ascii="Verdana" w:hAnsi="Verdana" w:cstheme="majorHAnsi"/>
          <w:sz w:val="20"/>
          <w:szCs w:val="20"/>
        </w:rPr>
        <w:t xml:space="preserve">§ </w:t>
      </w:r>
      <w:r w:rsidR="00861A75">
        <w:rPr>
          <w:rFonts w:ascii="Verdana" w:hAnsi="Verdana" w:cstheme="majorHAnsi"/>
          <w:sz w:val="20"/>
          <w:szCs w:val="20"/>
        </w:rPr>
        <w:t>8</w:t>
      </w:r>
      <w:r w:rsidR="002A518D">
        <w:rPr>
          <w:rFonts w:ascii="Verdana" w:hAnsi="Verdana" w:cstheme="majorHAnsi"/>
          <w:sz w:val="20"/>
          <w:szCs w:val="20"/>
        </w:rPr>
        <w:t>.</w:t>
      </w:r>
    </w:p>
    <w:p w14:paraId="17C26C81" w14:textId="77777777" w:rsidR="002A518D" w:rsidRPr="008E64BE" w:rsidRDefault="0032284B" w:rsidP="008E64BE">
      <w:pPr>
        <w:pStyle w:val="Akapitzlist"/>
        <w:numPr>
          <w:ilvl w:val="0"/>
          <w:numId w:val="44"/>
        </w:numPr>
        <w:spacing w:after="0"/>
        <w:ind w:right="14"/>
        <w:rPr>
          <w:rFonts w:ascii="Verdana" w:hAnsi="Verdana" w:cstheme="majorHAnsi"/>
          <w:sz w:val="20"/>
          <w:szCs w:val="20"/>
        </w:rPr>
      </w:pPr>
      <w:r w:rsidRPr="008E64BE">
        <w:rPr>
          <w:rFonts w:ascii="Verdana" w:hAnsi="Verdana" w:cstheme="majorHAnsi"/>
          <w:sz w:val="20"/>
          <w:szCs w:val="20"/>
        </w:rPr>
        <w:t>Integralną część niniejszej umowy stanowią następujące załączniki:</w:t>
      </w:r>
    </w:p>
    <w:p w14:paraId="505E97E9" w14:textId="7898471B" w:rsidR="002A518D" w:rsidRDefault="002A518D" w:rsidP="0003672A">
      <w:pPr>
        <w:pStyle w:val="Akapitzlist"/>
        <w:numPr>
          <w:ilvl w:val="0"/>
          <w:numId w:val="37"/>
        </w:numPr>
        <w:spacing w:after="0"/>
        <w:ind w:right="14" w:hanging="400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Opis Przedmiotu Zamówienia</w:t>
      </w:r>
      <w:r w:rsidR="008E64BE">
        <w:rPr>
          <w:rFonts w:ascii="Verdana" w:hAnsi="Verdana" w:cstheme="majorHAnsi"/>
          <w:sz w:val="20"/>
          <w:szCs w:val="20"/>
        </w:rPr>
        <w:t>,</w:t>
      </w:r>
    </w:p>
    <w:p w14:paraId="5B3EAE18" w14:textId="0AFED6EA" w:rsidR="00481569" w:rsidRDefault="002A518D" w:rsidP="008E64BE">
      <w:pPr>
        <w:pStyle w:val="Akapitzlist"/>
        <w:numPr>
          <w:ilvl w:val="0"/>
          <w:numId w:val="37"/>
        </w:numPr>
        <w:spacing w:after="0"/>
        <w:ind w:left="851" w:right="11" w:hanging="425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 xml:space="preserve">Formularz ofertowy oraz </w:t>
      </w:r>
      <w:r w:rsidR="00B8470C">
        <w:rPr>
          <w:rFonts w:ascii="Verdana" w:hAnsi="Verdana" w:cstheme="majorHAnsi"/>
          <w:sz w:val="20"/>
          <w:szCs w:val="20"/>
        </w:rPr>
        <w:t>asortymentowo-cenowy</w:t>
      </w:r>
      <w:r>
        <w:rPr>
          <w:rFonts w:ascii="Verdana" w:hAnsi="Verdana" w:cstheme="majorHAnsi"/>
          <w:sz w:val="20"/>
          <w:szCs w:val="20"/>
        </w:rPr>
        <w:t xml:space="preserve"> Wykonawcy</w:t>
      </w:r>
      <w:r w:rsidR="008E64BE">
        <w:rPr>
          <w:rFonts w:ascii="Verdana" w:hAnsi="Verdana" w:cstheme="majorHAnsi"/>
          <w:sz w:val="20"/>
          <w:szCs w:val="20"/>
        </w:rPr>
        <w:t>,</w:t>
      </w:r>
    </w:p>
    <w:p w14:paraId="2D83145A" w14:textId="0CF985C9" w:rsidR="00A97D8A" w:rsidRDefault="00A97D8A" w:rsidP="008E64BE">
      <w:pPr>
        <w:pStyle w:val="Akapitzlist"/>
        <w:numPr>
          <w:ilvl w:val="0"/>
          <w:numId w:val="37"/>
        </w:numPr>
        <w:spacing w:after="0"/>
        <w:ind w:left="851" w:right="11" w:hanging="425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Klauzula RODO</w:t>
      </w:r>
      <w:r w:rsidR="008E64BE">
        <w:rPr>
          <w:rFonts w:ascii="Verdana" w:hAnsi="Verdana" w:cstheme="majorHAnsi"/>
          <w:sz w:val="20"/>
          <w:szCs w:val="20"/>
        </w:rPr>
        <w:t>.</w:t>
      </w:r>
    </w:p>
    <w:p w14:paraId="5B8E249E" w14:textId="0E84B21F" w:rsidR="008E64BE" w:rsidRPr="008E64BE" w:rsidRDefault="008E64BE" w:rsidP="008E64BE">
      <w:pPr>
        <w:pStyle w:val="Akapitzlist"/>
        <w:numPr>
          <w:ilvl w:val="0"/>
          <w:numId w:val="44"/>
        </w:numPr>
        <w:spacing w:after="0"/>
        <w:ind w:right="11"/>
        <w:rPr>
          <w:rFonts w:ascii="Verdana" w:hAnsi="Verdana" w:cstheme="majorHAnsi"/>
          <w:sz w:val="20"/>
          <w:szCs w:val="20"/>
        </w:rPr>
      </w:pPr>
      <w:r w:rsidRPr="008E64BE">
        <w:rPr>
          <w:rFonts w:ascii="Verdana" w:hAnsi="Verdana" w:cstheme="majorHAnsi"/>
          <w:sz w:val="20"/>
          <w:szCs w:val="20"/>
        </w:rPr>
        <w:t xml:space="preserve">Do celów interpretacji warunków realizacji przedmiotu zamówienia pierwszeństwo mają postanowienia umowy, a następnie pozostałe dokumenty tworzące umowę, zgodnie z kolejnością określoną w ust. </w:t>
      </w:r>
      <w:r>
        <w:rPr>
          <w:rFonts w:ascii="Verdana" w:hAnsi="Verdana" w:cstheme="majorHAnsi"/>
          <w:sz w:val="20"/>
          <w:szCs w:val="20"/>
        </w:rPr>
        <w:t>1</w:t>
      </w:r>
      <w:r w:rsidRPr="008E64BE">
        <w:rPr>
          <w:rFonts w:ascii="Verdana" w:hAnsi="Verdana" w:cstheme="majorHAnsi"/>
          <w:sz w:val="20"/>
          <w:szCs w:val="20"/>
        </w:rPr>
        <w:t>.</w:t>
      </w:r>
    </w:p>
    <w:p w14:paraId="4BA0A6D3" w14:textId="0991B3FA" w:rsidR="0077526D" w:rsidRPr="002A518D" w:rsidRDefault="0077526D" w:rsidP="0003672A">
      <w:pPr>
        <w:spacing w:after="0"/>
        <w:ind w:right="14"/>
        <w:jc w:val="center"/>
        <w:rPr>
          <w:rFonts w:ascii="Verdana" w:hAnsi="Verdana" w:cstheme="majorHAnsi"/>
          <w:sz w:val="20"/>
          <w:szCs w:val="20"/>
        </w:rPr>
      </w:pPr>
      <w:r w:rsidRPr="002A518D">
        <w:rPr>
          <w:rFonts w:ascii="Verdana" w:hAnsi="Verdana" w:cstheme="majorHAnsi"/>
          <w:sz w:val="20"/>
          <w:szCs w:val="20"/>
        </w:rPr>
        <w:lastRenderedPageBreak/>
        <w:t xml:space="preserve">§ </w:t>
      </w:r>
      <w:r w:rsidR="00861A75">
        <w:rPr>
          <w:rFonts w:ascii="Verdana" w:hAnsi="Verdana" w:cstheme="majorHAnsi"/>
          <w:sz w:val="20"/>
          <w:szCs w:val="20"/>
        </w:rPr>
        <w:t>9</w:t>
      </w:r>
      <w:r w:rsidR="002A518D">
        <w:rPr>
          <w:rFonts w:ascii="Verdana" w:hAnsi="Verdana" w:cstheme="majorHAnsi"/>
          <w:sz w:val="20"/>
          <w:szCs w:val="20"/>
        </w:rPr>
        <w:t>.</w:t>
      </w:r>
    </w:p>
    <w:p w14:paraId="60FBF833" w14:textId="2DB1608F" w:rsidR="002A518D" w:rsidRDefault="002A518D" w:rsidP="0003672A">
      <w:pPr>
        <w:spacing w:after="0"/>
        <w:ind w:left="40" w:right="33" w:firstLine="0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Umowę</w:t>
      </w:r>
      <w:r w:rsidR="0032284B" w:rsidRPr="00BD47E6">
        <w:rPr>
          <w:rFonts w:ascii="Verdana" w:hAnsi="Verdana" w:cstheme="majorHAnsi"/>
          <w:sz w:val="20"/>
          <w:szCs w:val="20"/>
        </w:rPr>
        <w:t xml:space="preserve"> sporządzono w dwóch jednobrzmiących egzemplarzach, po jednym dla każdej ze stron.</w:t>
      </w:r>
    </w:p>
    <w:p w14:paraId="08D210CA" w14:textId="3F653DCD" w:rsidR="006F3D08" w:rsidRPr="006F3D08" w:rsidRDefault="006F3D08" w:rsidP="0003672A">
      <w:pPr>
        <w:spacing w:after="0"/>
        <w:ind w:left="40" w:right="33" w:firstLine="0"/>
        <w:jc w:val="center"/>
        <w:rPr>
          <w:rFonts w:ascii="Verdana" w:hAnsi="Verdana" w:cstheme="majorHAnsi"/>
          <w:i/>
          <w:sz w:val="20"/>
          <w:szCs w:val="20"/>
        </w:rPr>
      </w:pPr>
      <w:r w:rsidRPr="006F3D08">
        <w:rPr>
          <w:rFonts w:ascii="Verdana" w:hAnsi="Verdana" w:cstheme="majorHAnsi"/>
          <w:i/>
          <w:sz w:val="20"/>
          <w:szCs w:val="20"/>
        </w:rPr>
        <w:t>lub</w:t>
      </w:r>
    </w:p>
    <w:p w14:paraId="1FD8B825" w14:textId="13E1950C" w:rsidR="006F3D08" w:rsidRDefault="006F3D08" w:rsidP="0003672A">
      <w:pPr>
        <w:spacing w:after="0"/>
        <w:ind w:left="40" w:right="33" w:firstLine="0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>Umowę sporządzono w jednym egzemplarzu podpisanym elektronicznie.</w:t>
      </w:r>
    </w:p>
    <w:p w14:paraId="3E612BC5" w14:textId="29EA5893" w:rsidR="006F3D08" w:rsidRDefault="006F3D08" w:rsidP="0003672A">
      <w:pPr>
        <w:spacing w:after="0"/>
        <w:ind w:right="33"/>
        <w:rPr>
          <w:rFonts w:ascii="Verdana" w:hAnsi="Verdana" w:cstheme="majorHAnsi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601"/>
      </w:tblGrid>
      <w:tr w:rsidR="006F3D08" w:rsidRPr="006F3D08" w14:paraId="3DBF478C" w14:textId="77777777" w:rsidTr="006F3D08">
        <w:trPr>
          <w:jc w:val="center"/>
        </w:trPr>
        <w:tc>
          <w:tcPr>
            <w:tcW w:w="4600" w:type="dxa"/>
          </w:tcPr>
          <w:p w14:paraId="3C81467A" w14:textId="13B8B6F9" w:rsidR="006F3D08" w:rsidRPr="006F3D08" w:rsidRDefault="006F3D08" w:rsidP="0003672A">
            <w:pPr>
              <w:spacing w:after="0"/>
              <w:ind w:left="0" w:right="33" w:firstLine="0"/>
              <w:jc w:val="center"/>
              <w:rPr>
                <w:rFonts w:ascii="Verdana" w:hAnsi="Verdana" w:cstheme="majorHAnsi"/>
                <w:b/>
                <w:sz w:val="20"/>
                <w:szCs w:val="20"/>
              </w:rPr>
            </w:pPr>
            <w:r w:rsidRPr="006F3D08">
              <w:rPr>
                <w:rFonts w:ascii="Verdana" w:hAnsi="Verdana" w:cstheme="majorHAnsi"/>
                <w:b/>
                <w:sz w:val="20"/>
                <w:szCs w:val="20"/>
              </w:rPr>
              <w:t>ZAMAWIAJĄCY:</w:t>
            </w:r>
          </w:p>
        </w:tc>
        <w:tc>
          <w:tcPr>
            <w:tcW w:w="4601" w:type="dxa"/>
          </w:tcPr>
          <w:p w14:paraId="46797D0D" w14:textId="4B03FD3A" w:rsidR="006F3D08" w:rsidRPr="006F3D08" w:rsidRDefault="006F3D08" w:rsidP="0003672A">
            <w:pPr>
              <w:spacing w:after="0"/>
              <w:ind w:left="0" w:right="33" w:firstLine="0"/>
              <w:jc w:val="center"/>
              <w:rPr>
                <w:rFonts w:ascii="Verdana" w:hAnsi="Verdana" w:cstheme="majorHAnsi"/>
                <w:b/>
                <w:sz w:val="20"/>
                <w:szCs w:val="20"/>
              </w:rPr>
            </w:pPr>
            <w:r w:rsidRPr="006F3D08">
              <w:rPr>
                <w:rFonts w:ascii="Verdana" w:hAnsi="Verdana" w:cstheme="majorHAnsi"/>
                <w:b/>
                <w:sz w:val="20"/>
                <w:szCs w:val="20"/>
              </w:rPr>
              <w:t>WYKONAWCA:</w:t>
            </w:r>
          </w:p>
        </w:tc>
      </w:tr>
    </w:tbl>
    <w:p w14:paraId="465AD981" w14:textId="69BDA3FD" w:rsidR="00481569" w:rsidRPr="002A518D" w:rsidRDefault="00481569" w:rsidP="0003672A">
      <w:pPr>
        <w:spacing w:after="0"/>
        <w:ind w:left="0" w:right="33" w:firstLine="0"/>
        <w:rPr>
          <w:rFonts w:ascii="Verdana" w:hAnsi="Verdana" w:cstheme="majorHAnsi"/>
          <w:sz w:val="20"/>
          <w:szCs w:val="20"/>
        </w:rPr>
      </w:pPr>
    </w:p>
    <w:sectPr w:rsidR="00481569" w:rsidRPr="002A518D" w:rsidSect="0085784B">
      <w:footerReference w:type="even" r:id="rId28"/>
      <w:footerReference w:type="default" r:id="rId29"/>
      <w:footerReference w:type="first" r:id="rId30"/>
      <w:pgSz w:w="11904" w:h="16834"/>
      <w:pgMar w:top="1417" w:right="1417" w:bottom="1417" w:left="1276" w:header="708" w:footer="708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56800" w14:textId="77777777" w:rsidR="00B42368" w:rsidRDefault="00B42368">
      <w:pPr>
        <w:spacing w:after="0" w:line="240" w:lineRule="auto"/>
      </w:pPr>
      <w:r>
        <w:separator/>
      </w:r>
    </w:p>
  </w:endnote>
  <w:endnote w:type="continuationSeparator" w:id="0">
    <w:p w14:paraId="3D27BDAB" w14:textId="77777777" w:rsidR="00B42368" w:rsidRDefault="00B42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B18A0" w14:textId="77777777" w:rsidR="00481569" w:rsidRDefault="00481569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059259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18448C" w14:textId="2554E28B" w:rsidR="003D5F18" w:rsidRDefault="003D5F1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5D41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5D41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C73C7E" w14:textId="77777777" w:rsidR="00481569" w:rsidRDefault="00481569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0DC09" w14:textId="77777777" w:rsidR="00481569" w:rsidRDefault="00481569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85112" w14:textId="77777777" w:rsidR="00B42368" w:rsidRDefault="00B42368">
      <w:pPr>
        <w:spacing w:after="0" w:line="240" w:lineRule="auto"/>
      </w:pPr>
      <w:r>
        <w:separator/>
      </w:r>
    </w:p>
  </w:footnote>
  <w:footnote w:type="continuationSeparator" w:id="0">
    <w:p w14:paraId="04DAE9F8" w14:textId="77777777" w:rsidR="00B42368" w:rsidRDefault="00B423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3241"/>
    <w:multiLevelType w:val="hybridMultilevel"/>
    <w:tmpl w:val="94EED352"/>
    <w:lvl w:ilvl="0" w:tplc="9C4CB9E8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F7109"/>
    <w:multiLevelType w:val="hybridMultilevel"/>
    <w:tmpl w:val="714C0B94"/>
    <w:lvl w:ilvl="0" w:tplc="1AC8D7B2">
      <w:start w:val="2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" w15:restartNumberingAfterBreak="0">
    <w:nsid w:val="02CB4440"/>
    <w:multiLevelType w:val="hybridMultilevel"/>
    <w:tmpl w:val="31388D88"/>
    <w:lvl w:ilvl="0" w:tplc="2C9E3118">
      <w:start w:val="7"/>
      <w:numFmt w:val="decimal"/>
      <w:lvlText w:val="%1."/>
      <w:lvlJc w:val="left"/>
      <w:pPr>
        <w:ind w:left="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0E9D3A">
      <w:start w:val="1"/>
      <w:numFmt w:val="lowerLetter"/>
      <w:lvlText w:val="%2"/>
      <w:lvlJc w:val="left"/>
      <w:pPr>
        <w:ind w:left="1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909C98">
      <w:start w:val="1"/>
      <w:numFmt w:val="lowerRoman"/>
      <w:lvlText w:val="%3"/>
      <w:lvlJc w:val="left"/>
      <w:pPr>
        <w:ind w:left="1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34635A">
      <w:start w:val="1"/>
      <w:numFmt w:val="decimal"/>
      <w:lvlText w:val="%4"/>
      <w:lvlJc w:val="left"/>
      <w:pPr>
        <w:ind w:left="2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1CFD4C">
      <w:start w:val="1"/>
      <w:numFmt w:val="lowerLetter"/>
      <w:lvlText w:val="%5"/>
      <w:lvlJc w:val="left"/>
      <w:pPr>
        <w:ind w:left="3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7CF9E8">
      <w:start w:val="1"/>
      <w:numFmt w:val="lowerRoman"/>
      <w:lvlText w:val="%6"/>
      <w:lvlJc w:val="left"/>
      <w:pPr>
        <w:ind w:left="3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1C1096">
      <w:start w:val="1"/>
      <w:numFmt w:val="decimal"/>
      <w:lvlText w:val="%7"/>
      <w:lvlJc w:val="left"/>
      <w:pPr>
        <w:ind w:left="4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422FA8">
      <w:start w:val="1"/>
      <w:numFmt w:val="lowerLetter"/>
      <w:lvlText w:val="%8"/>
      <w:lvlJc w:val="left"/>
      <w:pPr>
        <w:ind w:left="5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003222">
      <w:start w:val="1"/>
      <w:numFmt w:val="lowerRoman"/>
      <w:lvlText w:val="%9"/>
      <w:lvlJc w:val="left"/>
      <w:pPr>
        <w:ind w:left="61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747BF5"/>
    <w:multiLevelType w:val="hybridMultilevel"/>
    <w:tmpl w:val="84367DC6"/>
    <w:lvl w:ilvl="0" w:tplc="F150160E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 w15:restartNumberingAfterBreak="0">
    <w:nsid w:val="101D6943"/>
    <w:multiLevelType w:val="hybridMultilevel"/>
    <w:tmpl w:val="DBF60234"/>
    <w:lvl w:ilvl="0" w:tplc="E78A4A2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1B27F35"/>
    <w:multiLevelType w:val="hybridMultilevel"/>
    <w:tmpl w:val="ED626862"/>
    <w:lvl w:ilvl="0" w:tplc="0415000F">
      <w:start w:val="1"/>
      <w:numFmt w:val="decimal"/>
      <w:lvlText w:val="%1."/>
      <w:lvlJc w:val="left"/>
      <w:pPr>
        <w:ind w:left="403" w:hanging="360"/>
      </w:pPr>
    </w:lvl>
    <w:lvl w:ilvl="1" w:tplc="04150019" w:tentative="1">
      <w:start w:val="1"/>
      <w:numFmt w:val="lowerLetter"/>
      <w:lvlText w:val="%2."/>
      <w:lvlJc w:val="left"/>
      <w:pPr>
        <w:ind w:left="1123" w:hanging="360"/>
      </w:pPr>
    </w:lvl>
    <w:lvl w:ilvl="2" w:tplc="0415001B" w:tentative="1">
      <w:start w:val="1"/>
      <w:numFmt w:val="lowerRoman"/>
      <w:lvlText w:val="%3."/>
      <w:lvlJc w:val="right"/>
      <w:pPr>
        <w:ind w:left="1843" w:hanging="180"/>
      </w:pPr>
    </w:lvl>
    <w:lvl w:ilvl="3" w:tplc="0415000F" w:tentative="1">
      <w:start w:val="1"/>
      <w:numFmt w:val="decimal"/>
      <w:lvlText w:val="%4."/>
      <w:lvlJc w:val="left"/>
      <w:pPr>
        <w:ind w:left="2563" w:hanging="360"/>
      </w:pPr>
    </w:lvl>
    <w:lvl w:ilvl="4" w:tplc="04150019" w:tentative="1">
      <w:start w:val="1"/>
      <w:numFmt w:val="lowerLetter"/>
      <w:lvlText w:val="%5."/>
      <w:lvlJc w:val="left"/>
      <w:pPr>
        <w:ind w:left="3283" w:hanging="360"/>
      </w:pPr>
    </w:lvl>
    <w:lvl w:ilvl="5" w:tplc="0415001B" w:tentative="1">
      <w:start w:val="1"/>
      <w:numFmt w:val="lowerRoman"/>
      <w:lvlText w:val="%6."/>
      <w:lvlJc w:val="right"/>
      <w:pPr>
        <w:ind w:left="4003" w:hanging="180"/>
      </w:pPr>
    </w:lvl>
    <w:lvl w:ilvl="6" w:tplc="0415000F" w:tentative="1">
      <w:start w:val="1"/>
      <w:numFmt w:val="decimal"/>
      <w:lvlText w:val="%7."/>
      <w:lvlJc w:val="left"/>
      <w:pPr>
        <w:ind w:left="4723" w:hanging="360"/>
      </w:pPr>
    </w:lvl>
    <w:lvl w:ilvl="7" w:tplc="04150019" w:tentative="1">
      <w:start w:val="1"/>
      <w:numFmt w:val="lowerLetter"/>
      <w:lvlText w:val="%8."/>
      <w:lvlJc w:val="left"/>
      <w:pPr>
        <w:ind w:left="5443" w:hanging="360"/>
      </w:pPr>
    </w:lvl>
    <w:lvl w:ilvl="8" w:tplc="0415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6" w15:restartNumberingAfterBreak="0">
    <w:nsid w:val="12D52A24"/>
    <w:multiLevelType w:val="hybridMultilevel"/>
    <w:tmpl w:val="E6B2BFF6"/>
    <w:lvl w:ilvl="0" w:tplc="AE3A78F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4CEC6E">
      <w:start w:val="1"/>
      <w:numFmt w:val="lowerLetter"/>
      <w:lvlText w:val="%2"/>
      <w:lvlJc w:val="left"/>
      <w:pPr>
        <w:ind w:left="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D4ED50">
      <w:start w:val="1"/>
      <w:numFmt w:val="lowerLetter"/>
      <w:lvlRestart w:val="0"/>
      <w:lvlText w:val="%3)"/>
      <w:lvlJc w:val="left"/>
      <w:pPr>
        <w:ind w:left="1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DEE764">
      <w:start w:val="1"/>
      <w:numFmt w:val="decimal"/>
      <w:lvlText w:val="%4"/>
      <w:lvlJc w:val="left"/>
      <w:pPr>
        <w:ind w:left="2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1617B8">
      <w:start w:val="1"/>
      <w:numFmt w:val="lowerLetter"/>
      <w:lvlText w:val="%5"/>
      <w:lvlJc w:val="left"/>
      <w:pPr>
        <w:ind w:left="2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40C0C6">
      <w:start w:val="1"/>
      <w:numFmt w:val="lowerRoman"/>
      <w:lvlText w:val="%6"/>
      <w:lvlJc w:val="left"/>
      <w:pPr>
        <w:ind w:left="3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02B0D4">
      <w:start w:val="1"/>
      <w:numFmt w:val="decimal"/>
      <w:lvlText w:val="%7"/>
      <w:lvlJc w:val="left"/>
      <w:pPr>
        <w:ind w:left="4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8087AC">
      <w:start w:val="1"/>
      <w:numFmt w:val="lowerLetter"/>
      <w:lvlText w:val="%8"/>
      <w:lvlJc w:val="left"/>
      <w:pPr>
        <w:ind w:left="4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3497E2">
      <w:start w:val="1"/>
      <w:numFmt w:val="lowerRoman"/>
      <w:lvlText w:val="%9"/>
      <w:lvlJc w:val="left"/>
      <w:pPr>
        <w:ind w:left="5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60765F"/>
    <w:multiLevelType w:val="hybridMultilevel"/>
    <w:tmpl w:val="6A4A0B20"/>
    <w:lvl w:ilvl="0" w:tplc="9F981BE4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 w15:restartNumberingAfterBreak="0">
    <w:nsid w:val="18011363"/>
    <w:multiLevelType w:val="hybridMultilevel"/>
    <w:tmpl w:val="17AC6536"/>
    <w:lvl w:ilvl="0" w:tplc="6184987C">
      <w:start w:val="1"/>
      <w:numFmt w:val="decimal"/>
      <w:lvlText w:val="%1.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FA74B0">
      <w:start w:val="1"/>
      <w:numFmt w:val="lowerLetter"/>
      <w:lvlText w:val="%2)"/>
      <w:lvlJc w:val="left"/>
      <w:pPr>
        <w:ind w:left="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2EBF22">
      <w:start w:val="1"/>
      <w:numFmt w:val="lowerRoman"/>
      <w:lvlText w:val="%3"/>
      <w:lvlJc w:val="left"/>
      <w:pPr>
        <w:ind w:left="1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8E1FB6">
      <w:start w:val="1"/>
      <w:numFmt w:val="decimal"/>
      <w:lvlText w:val="%4"/>
      <w:lvlJc w:val="left"/>
      <w:pPr>
        <w:ind w:left="2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0AF450">
      <w:start w:val="1"/>
      <w:numFmt w:val="lowerLetter"/>
      <w:lvlText w:val="%5"/>
      <w:lvlJc w:val="left"/>
      <w:pPr>
        <w:ind w:left="2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E4491E">
      <w:start w:val="1"/>
      <w:numFmt w:val="lowerRoman"/>
      <w:lvlText w:val="%6"/>
      <w:lvlJc w:val="left"/>
      <w:pPr>
        <w:ind w:left="3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F8BC78">
      <w:start w:val="1"/>
      <w:numFmt w:val="decimal"/>
      <w:lvlText w:val="%7"/>
      <w:lvlJc w:val="left"/>
      <w:pPr>
        <w:ind w:left="4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C23156">
      <w:start w:val="1"/>
      <w:numFmt w:val="lowerLetter"/>
      <w:lvlText w:val="%8"/>
      <w:lvlJc w:val="left"/>
      <w:pPr>
        <w:ind w:left="4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3C9A90">
      <w:start w:val="1"/>
      <w:numFmt w:val="lowerRoman"/>
      <w:lvlText w:val="%9"/>
      <w:lvlJc w:val="left"/>
      <w:pPr>
        <w:ind w:left="5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6C0A33"/>
    <w:multiLevelType w:val="hybridMultilevel"/>
    <w:tmpl w:val="CA34C650"/>
    <w:lvl w:ilvl="0" w:tplc="04150017">
      <w:start w:val="1"/>
      <w:numFmt w:val="lowerLetter"/>
      <w:lvlText w:val="%1)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1B610AB3"/>
    <w:multiLevelType w:val="hybridMultilevel"/>
    <w:tmpl w:val="2982E81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F71344"/>
    <w:multiLevelType w:val="hybridMultilevel"/>
    <w:tmpl w:val="A9A47128"/>
    <w:lvl w:ilvl="0" w:tplc="6184987C">
      <w:start w:val="1"/>
      <w:numFmt w:val="decimal"/>
      <w:lvlText w:val="%1.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91CEB"/>
    <w:multiLevelType w:val="multilevel"/>
    <w:tmpl w:val="184EC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  <w:rPr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6F7FF0"/>
    <w:multiLevelType w:val="hybridMultilevel"/>
    <w:tmpl w:val="4CA230AE"/>
    <w:lvl w:ilvl="0" w:tplc="04F0E1C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16B1B2">
      <w:start w:val="1"/>
      <w:numFmt w:val="lowerLetter"/>
      <w:lvlText w:val="%2"/>
      <w:lvlJc w:val="left"/>
      <w:pPr>
        <w:ind w:left="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0008C8">
      <w:start w:val="1"/>
      <w:numFmt w:val="decimal"/>
      <w:lvlRestart w:val="0"/>
      <w:lvlText w:val="%3."/>
      <w:lvlJc w:val="left"/>
      <w:pPr>
        <w:ind w:left="850"/>
      </w:pPr>
      <w:rPr>
        <w:rFonts w:ascii="Verdana" w:eastAsia="Calibri" w:hAnsi="Verdana" w:cstheme="majorHAns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60C7AC">
      <w:start w:val="1"/>
      <w:numFmt w:val="decimal"/>
      <w:lvlText w:val="%4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E83B64">
      <w:start w:val="1"/>
      <w:numFmt w:val="lowerLetter"/>
      <w:lvlText w:val="%5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EEB346">
      <w:start w:val="1"/>
      <w:numFmt w:val="lowerRoman"/>
      <w:lvlText w:val="%6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58CC96">
      <w:start w:val="1"/>
      <w:numFmt w:val="decimal"/>
      <w:lvlText w:val="%7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867F4A">
      <w:start w:val="1"/>
      <w:numFmt w:val="lowerLetter"/>
      <w:lvlText w:val="%8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A2A4F8">
      <w:start w:val="1"/>
      <w:numFmt w:val="lowerRoman"/>
      <w:lvlText w:val="%9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3884EE5"/>
    <w:multiLevelType w:val="hybridMultilevel"/>
    <w:tmpl w:val="3CEC8C82"/>
    <w:lvl w:ilvl="0" w:tplc="BACA8200">
      <w:start w:val="1"/>
      <w:numFmt w:val="decimal"/>
      <w:lvlText w:val="%1."/>
      <w:lvlJc w:val="left"/>
      <w:pPr>
        <w:ind w:left="398" w:hanging="360"/>
      </w:pPr>
      <w:rPr>
        <w:rFonts w:ascii="Verdana" w:eastAsia="Calibri" w:hAnsi="Verdana" w:cstheme="majorHAns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5" w15:restartNumberingAfterBreak="0">
    <w:nsid w:val="239B2E5E"/>
    <w:multiLevelType w:val="hybridMultilevel"/>
    <w:tmpl w:val="B6ECF992"/>
    <w:lvl w:ilvl="0" w:tplc="5A2A7206">
      <w:start w:val="17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6" w15:restartNumberingAfterBreak="0">
    <w:nsid w:val="2D64244E"/>
    <w:multiLevelType w:val="hybridMultilevel"/>
    <w:tmpl w:val="5AE45D04"/>
    <w:lvl w:ilvl="0" w:tplc="3C0CEF24">
      <w:start w:val="1"/>
      <w:numFmt w:val="decimal"/>
      <w:lvlText w:val="%1."/>
      <w:lvlJc w:val="left"/>
      <w:pPr>
        <w:ind w:left="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0A0F52">
      <w:start w:val="1"/>
      <w:numFmt w:val="lowerLetter"/>
      <w:lvlText w:val="%2)"/>
      <w:lvlJc w:val="left"/>
      <w:pPr>
        <w:ind w:left="5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DAE478">
      <w:start w:val="1"/>
      <w:numFmt w:val="lowerRoman"/>
      <w:lvlText w:val="%3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3CAA06">
      <w:start w:val="1"/>
      <w:numFmt w:val="decimal"/>
      <w:lvlText w:val="%4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FE30BC">
      <w:start w:val="1"/>
      <w:numFmt w:val="lowerLetter"/>
      <w:lvlText w:val="%5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76B3E0">
      <w:start w:val="1"/>
      <w:numFmt w:val="lowerRoman"/>
      <w:lvlText w:val="%6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26E398">
      <w:start w:val="1"/>
      <w:numFmt w:val="decimal"/>
      <w:lvlText w:val="%7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EC7338">
      <w:start w:val="1"/>
      <w:numFmt w:val="lowerLetter"/>
      <w:lvlText w:val="%8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146FCE">
      <w:start w:val="1"/>
      <w:numFmt w:val="lowerRoman"/>
      <w:lvlText w:val="%9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E720E77"/>
    <w:multiLevelType w:val="hybridMultilevel"/>
    <w:tmpl w:val="AEC2D7D8"/>
    <w:lvl w:ilvl="0" w:tplc="C4BAB1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42AEA"/>
    <w:multiLevelType w:val="hybridMultilevel"/>
    <w:tmpl w:val="EAE05C4C"/>
    <w:lvl w:ilvl="0" w:tplc="515458DE">
      <w:start w:val="1"/>
      <w:numFmt w:val="decimal"/>
      <w:lvlText w:val="%1."/>
      <w:lvlJc w:val="left"/>
      <w:pPr>
        <w:ind w:left="311"/>
      </w:pPr>
      <w:rPr>
        <w:rFonts w:asciiTheme="majorHAnsi" w:eastAsia="Calibri" w:hAnsiTheme="majorHAnsi" w:cstheme="majorHAns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C848FA">
      <w:start w:val="1"/>
      <w:numFmt w:val="lowerLetter"/>
      <w:lvlText w:val="%2"/>
      <w:lvlJc w:val="left"/>
      <w:pPr>
        <w:ind w:left="1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105928">
      <w:start w:val="1"/>
      <w:numFmt w:val="lowerRoman"/>
      <w:lvlText w:val="%3"/>
      <w:lvlJc w:val="left"/>
      <w:pPr>
        <w:ind w:left="1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C47BA4">
      <w:start w:val="1"/>
      <w:numFmt w:val="decimal"/>
      <w:lvlText w:val="%4"/>
      <w:lvlJc w:val="left"/>
      <w:pPr>
        <w:ind w:left="2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1C8CBE">
      <w:start w:val="1"/>
      <w:numFmt w:val="lowerLetter"/>
      <w:lvlText w:val="%5"/>
      <w:lvlJc w:val="left"/>
      <w:pPr>
        <w:ind w:left="3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EC53C2">
      <w:start w:val="1"/>
      <w:numFmt w:val="lowerRoman"/>
      <w:lvlText w:val="%6"/>
      <w:lvlJc w:val="left"/>
      <w:pPr>
        <w:ind w:left="3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D247B6">
      <w:start w:val="1"/>
      <w:numFmt w:val="decimal"/>
      <w:lvlText w:val="%7"/>
      <w:lvlJc w:val="left"/>
      <w:pPr>
        <w:ind w:left="4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789AE2">
      <w:start w:val="1"/>
      <w:numFmt w:val="lowerLetter"/>
      <w:lvlText w:val="%8"/>
      <w:lvlJc w:val="left"/>
      <w:pPr>
        <w:ind w:left="5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F0FB12">
      <w:start w:val="1"/>
      <w:numFmt w:val="lowerRoman"/>
      <w:lvlText w:val="%9"/>
      <w:lvlJc w:val="left"/>
      <w:pPr>
        <w:ind w:left="6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3503BE8"/>
    <w:multiLevelType w:val="hybridMultilevel"/>
    <w:tmpl w:val="054CA038"/>
    <w:lvl w:ilvl="0" w:tplc="9B826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30246A"/>
    <w:multiLevelType w:val="hybridMultilevel"/>
    <w:tmpl w:val="B8842EEC"/>
    <w:lvl w:ilvl="0" w:tplc="65668066">
      <w:start w:val="2"/>
      <w:numFmt w:val="decimal"/>
      <w:lvlText w:val="%1)"/>
      <w:lvlJc w:val="left"/>
      <w:pPr>
        <w:ind w:left="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CCB95A">
      <w:start w:val="1"/>
      <w:numFmt w:val="lowerLetter"/>
      <w:lvlText w:val="%2"/>
      <w:lvlJc w:val="left"/>
      <w:pPr>
        <w:ind w:left="1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1E3616">
      <w:start w:val="1"/>
      <w:numFmt w:val="lowerRoman"/>
      <w:lvlText w:val="%3"/>
      <w:lvlJc w:val="left"/>
      <w:pPr>
        <w:ind w:left="2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9C4C4C">
      <w:start w:val="1"/>
      <w:numFmt w:val="decimal"/>
      <w:lvlText w:val="%4"/>
      <w:lvlJc w:val="left"/>
      <w:pPr>
        <w:ind w:left="2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BCF194">
      <w:start w:val="1"/>
      <w:numFmt w:val="lowerLetter"/>
      <w:lvlText w:val="%5"/>
      <w:lvlJc w:val="left"/>
      <w:pPr>
        <w:ind w:left="3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4A3CC">
      <w:start w:val="1"/>
      <w:numFmt w:val="lowerRoman"/>
      <w:lvlText w:val="%6"/>
      <w:lvlJc w:val="left"/>
      <w:pPr>
        <w:ind w:left="4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44A874">
      <w:start w:val="1"/>
      <w:numFmt w:val="decimal"/>
      <w:lvlText w:val="%7"/>
      <w:lvlJc w:val="left"/>
      <w:pPr>
        <w:ind w:left="4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F69C5E">
      <w:start w:val="1"/>
      <w:numFmt w:val="lowerLetter"/>
      <w:lvlText w:val="%8"/>
      <w:lvlJc w:val="left"/>
      <w:pPr>
        <w:ind w:left="5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7C99EE">
      <w:start w:val="1"/>
      <w:numFmt w:val="lowerRoman"/>
      <w:lvlText w:val="%9"/>
      <w:lvlJc w:val="left"/>
      <w:pPr>
        <w:ind w:left="6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7ED390B"/>
    <w:multiLevelType w:val="hybridMultilevel"/>
    <w:tmpl w:val="0CA2057E"/>
    <w:lvl w:ilvl="0" w:tplc="3C0CEF24">
      <w:start w:val="1"/>
      <w:numFmt w:val="decimal"/>
      <w:lvlText w:val="%1."/>
      <w:lvlJc w:val="left"/>
      <w:pPr>
        <w:ind w:left="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0A0F52">
      <w:start w:val="1"/>
      <w:numFmt w:val="lowerLetter"/>
      <w:lvlText w:val="%2)"/>
      <w:lvlJc w:val="left"/>
      <w:pPr>
        <w:ind w:left="5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DAE478">
      <w:start w:val="1"/>
      <w:numFmt w:val="lowerRoman"/>
      <w:lvlText w:val="%3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3CAA06">
      <w:start w:val="1"/>
      <w:numFmt w:val="decimal"/>
      <w:lvlText w:val="%4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FE30BC">
      <w:start w:val="1"/>
      <w:numFmt w:val="lowerLetter"/>
      <w:lvlText w:val="%5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76B3E0">
      <w:start w:val="1"/>
      <w:numFmt w:val="lowerRoman"/>
      <w:lvlText w:val="%6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26E398">
      <w:start w:val="1"/>
      <w:numFmt w:val="decimal"/>
      <w:lvlText w:val="%7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EC7338">
      <w:start w:val="1"/>
      <w:numFmt w:val="lowerLetter"/>
      <w:lvlText w:val="%8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146FCE">
      <w:start w:val="1"/>
      <w:numFmt w:val="lowerRoman"/>
      <w:lvlText w:val="%9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D331336"/>
    <w:multiLevelType w:val="hybridMultilevel"/>
    <w:tmpl w:val="FDE62EEE"/>
    <w:lvl w:ilvl="0" w:tplc="6184987C">
      <w:start w:val="1"/>
      <w:numFmt w:val="decimal"/>
      <w:lvlText w:val="%1.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FA74B0">
      <w:start w:val="1"/>
      <w:numFmt w:val="lowerLetter"/>
      <w:lvlText w:val="%2)"/>
      <w:lvlJc w:val="left"/>
      <w:pPr>
        <w:ind w:left="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2EBF22">
      <w:start w:val="1"/>
      <w:numFmt w:val="lowerRoman"/>
      <w:lvlText w:val="%3"/>
      <w:lvlJc w:val="left"/>
      <w:pPr>
        <w:ind w:left="1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8E1FB6">
      <w:start w:val="1"/>
      <w:numFmt w:val="decimal"/>
      <w:lvlText w:val="%4"/>
      <w:lvlJc w:val="left"/>
      <w:pPr>
        <w:ind w:left="2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0AF450">
      <w:start w:val="1"/>
      <w:numFmt w:val="lowerLetter"/>
      <w:lvlText w:val="%5"/>
      <w:lvlJc w:val="left"/>
      <w:pPr>
        <w:ind w:left="2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E4491E">
      <w:start w:val="1"/>
      <w:numFmt w:val="lowerRoman"/>
      <w:lvlText w:val="%6"/>
      <w:lvlJc w:val="left"/>
      <w:pPr>
        <w:ind w:left="3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F8BC78">
      <w:start w:val="1"/>
      <w:numFmt w:val="decimal"/>
      <w:lvlText w:val="%7"/>
      <w:lvlJc w:val="left"/>
      <w:pPr>
        <w:ind w:left="4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C23156">
      <w:start w:val="1"/>
      <w:numFmt w:val="lowerLetter"/>
      <w:lvlText w:val="%8"/>
      <w:lvlJc w:val="left"/>
      <w:pPr>
        <w:ind w:left="4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3C9A90">
      <w:start w:val="1"/>
      <w:numFmt w:val="lowerRoman"/>
      <w:lvlText w:val="%9"/>
      <w:lvlJc w:val="left"/>
      <w:pPr>
        <w:ind w:left="5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E17322F"/>
    <w:multiLevelType w:val="hybridMultilevel"/>
    <w:tmpl w:val="ADAAD754"/>
    <w:lvl w:ilvl="0" w:tplc="0415000F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4" w15:restartNumberingAfterBreak="0">
    <w:nsid w:val="4040292A"/>
    <w:multiLevelType w:val="hybridMultilevel"/>
    <w:tmpl w:val="6A62A036"/>
    <w:lvl w:ilvl="0" w:tplc="6184987C">
      <w:start w:val="1"/>
      <w:numFmt w:val="decimal"/>
      <w:lvlText w:val="%1.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FA74B0">
      <w:start w:val="1"/>
      <w:numFmt w:val="lowerLetter"/>
      <w:lvlText w:val="%2)"/>
      <w:lvlJc w:val="left"/>
      <w:pPr>
        <w:ind w:left="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2EBF22">
      <w:start w:val="1"/>
      <w:numFmt w:val="lowerRoman"/>
      <w:lvlText w:val="%3"/>
      <w:lvlJc w:val="left"/>
      <w:pPr>
        <w:ind w:left="1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8E1FB6">
      <w:start w:val="1"/>
      <w:numFmt w:val="decimal"/>
      <w:lvlText w:val="%4"/>
      <w:lvlJc w:val="left"/>
      <w:pPr>
        <w:ind w:left="2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0AF450">
      <w:start w:val="1"/>
      <w:numFmt w:val="lowerLetter"/>
      <w:lvlText w:val="%5"/>
      <w:lvlJc w:val="left"/>
      <w:pPr>
        <w:ind w:left="2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E4491E">
      <w:start w:val="1"/>
      <w:numFmt w:val="lowerRoman"/>
      <w:lvlText w:val="%6"/>
      <w:lvlJc w:val="left"/>
      <w:pPr>
        <w:ind w:left="3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F8BC78">
      <w:start w:val="1"/>
      <w:numFmt w:val="decimal"/>
      <w:lvlText w:val="%7"/>
      <w:lvlJc w:val="left"/>
      <w:pPr>
        <w:ind w:left="4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C23156">
      <w:start w:val="1"/>
      <w:numFmt w:val="lowerLetter"/>
      <w:lvlText w:val="%8"/>
      <w:lvlJc w:val="left"/>
      <w:pPr>
        <w:ind w:left="4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3C9A90">
      <w:start w:val="1"/>
      <w:numFmt w:val="lowerRoman"/>
      <w:lvlText w:val="%9"/>
      <w:lvlJc w:val="left"/>
      <w:pPr>
        <w:ind w:left="5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73B5722"/>
    <w:multiLevelType w:val="hybridMultilevel"/>
    <w:tmpl w:val="67D248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7A0E82"/>
    <w:multiLevelType w:val="hybridMultilevel"/>
    <w:tmpl w:val="A8203DF0"/>
    <w:lvl w:ilvl="0" w:tplc="808E6420">
      <w:start w:val="1"/>
      <w:numFmt w:val="decimal"/>
      <w:lvlText w:val="%1."/>
      <w:lvlJc w:val="left"/>
      <w:pPr>
        <w:ind w:left="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00FBC0">
      <w:start w:val="1"/>
      <w:numFmt w:val="lowerLetter"/>
      <w:lvlText w:val="%2"/>
      <w:lvlJc w:val="left"/>
      <w:pPr>
        <w:ind w:left="1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84FF9E">
      <w:start w:val="1"/>
      <w:numFmt w:val="lowerRoman"/>
      <w:lvlText w:val="%3"/>
      <w:lvlJc w:val="left"/>
      <w:pPr>
        <w:ind w:left="1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0C2962">
      <w:start w:val="1"/>
      <w:numFmt w:val="decimal"/>
      <w:lvlText w:val="%4"/>
      <w:lvlJc w:val="left"/>
      <w:pPr>
        <w:ind w:left="2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B47842">
      <w:start w:val="1"/>
      <w:numFmt w:val="lowerLetter"/>
      <w:lvlText w:val="%5"/>
      <w:lvlJc w:val="left"/>
      <w:pPr>
        <w:ind w:left="3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854CCE8">
      <w:start w:val="1"/>
      <w:numFmt w:val="lowerRoman"/>
      <w:lvlText w:val="%6"/>
      <w:lvlJc w:val="left"/>
      <w:pPr>
        <w:ind w:left="3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F03980">
      <w:start w:val="1"/>
      <w:numFmt w:val="decimal"/>
      <w:lvlText w:val="%7"/>
      <w:lvlJc w:val="left"/>
      <w:pPr>
        <w:ind w:left="4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D6FA32">
      <w:start w:val="1"/>
      <w:numFmt w:val="lowerLetter"/>
      <w:lvlText w:val="%8"/>
      <w:lvlJc w:val="left"/>
      <w:pPr>
        <w:ind w:left="5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4C583C">
      <w:start w:val="1"/>
      <w:numFmt w:val="lowerRoman"/>
      <w:lvlText w:val="%9"/>
      <w:lvlJc w:val="left"/>
      <w:pPr>
        <w:ind w:left="6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ACD5C8A"/>
    <w:multiLevelType w:val="hybridMultilevel"/>
    <w:tmpl w:val="7A8E19F6"/>
    <w:lvl w:ilvl="0" w:tplc="2F5C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06" w:hanging="360"/>
      </w:pPr>
    </w:lvl>
    <w:lvl w:ilvl="2" w:tplc="0415001B" w:tentative="1">
      <w:start w:val="1"/>
      <w:numFmt w:val="lowerRoman"/>
      <w:lvlText w:val="%3."/>
      <w:lvlJc w:val="right"/>
      <w:pPr>
        <w:ind w:left="1526" w:hanging="180"/>
      </w:pPr>
    </w:lvl>
    <w:lvl w:ilvl="3" w:tplc="0415000F" w:tentative="1">
      <w:start w:val="1"/>
      <w:numFmt w:val="decimal"/>
      <w:lvlText w:val="%4."/>
      <w:lvlJc w:val="left"/>
      <w:pPr>
        <w:ind w:left="2246" w:hanging="360"/>
      </w:pPr>
    </w:lvl>
    <w:lvl w:ilvl="4" w:tplc="04150019" w:tentative="1">
      <w:start w:val="1"/>
      <w:numFmt w:val="lowerLetter"/>
      <w:lvlText w:val="%5."/>
      <w:lvlJc w:val="left"/>
      <w:pPr>
        <w:ind w:left="2966" w:hanging="360"/>
      </w:pPr>
    </w:lvl>
    <w:lvl w:ilvl="5" w:tplc="0415001B" w:tentative="1">
      <w:start w:val="1"/>
      <w:numFmt w:val="lowerRoman"/>
      <w:lvlText w:val="%6."/>
      <w:lvlJc w:val="right"/>
      <w:pPr>
        <w:ind w:left="3686" w:hanging="180"/>
      </w:pPr>
    </w:lvl>
    <w:lvl w:ilvl="6" w:tplc="0415000F" w:tentative="1">
      <w:start w:val="1"/>
      <w:numFmt w:val="decimal"/>
      <w:lvlText w:val="%7."/>
      <w:lvlJc w:val="left"/>
      <w:pPr>
        <w:ind w:left="4406" w:hanging="360"/>
      </w:pPr>
    </w:lvl>
    <w:lvl w:ilvl="7" w:tplc="04150019" w:tentative="1">
      <w:start w:val="1"/>
      <w:numFmt w:val="lowerLetter"/>
      <w:lvlText w:val="%8."/>
      <w:lvlJc w:val="left"/>
      <w:pPr>
        <w:ind w:left="5126" w:hanging="360"/>
      </w:pPr>
    </w:lvl>
    <w:lvl w:ilvl="8" w:tplc="0415001B" w:tentative="1">
      <w:start w:val="1"/>
      <w:numFmt w:val="lowerRoman"/>
      <w:lvlText w:val="%9."/>
      <w:lvlJc w:val="right"/>
      <w:pPr>
        <w:ind w:left="5846" w:hanging="180"/>
      </w:pPr>
    </w:lvl>
  </w:abstractNum>
  <w:abstractNum w:abstractNumId="28" w15:restartNumberingAfterBreak="0">
    <w:nsid w:val="4B76243F"/>
    <w:multiLevelType w:val="hybridMultilevel"/>
    <w:tmpl w:val="9D36B6E0"/>
    <w:lvl w:ilvl="0" w:tplc="3EFA5D0C">
      <w:start w:val="1"/>
      <w:numFmt w:val="lowerLetter"/>
      <w:lvlText w:val="%1)"/>
      <w:lvlJc w:val="left"/>
      <w:pPr>
        <w:ind w:left="4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3CDBBC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54C922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54B476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DE4E22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637F6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0428F6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5CDF2A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C079A2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06F052E"/>
    <w:multiLevelType w:val="hybridMultilevel"/>
    <w:tmpl w:val="FE2C91DE"/>
    <w:lvl w:ilvl="0" w:tplc="61FA4334">
      <w:start w:val="1"/>
      <w:numFmt w:val="decimal"/>
      <w:lvlText w:val="%1."/>
      <w:lvlJc w:val="left"/>
      <w:pPr>
        <w:ind w:left="7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5EBC36">
      <w:start w:val="1"/>
      <w:numFmt w:val="lowerLetter"/>
      <w:lvlText w:val="%2)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2A2BC8">
      <w:start w:val="1"/>
      <w:numFmt w:val="lowerRoman"/>
      <w:lvlText w:val="%3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CCD190">
      <w:start w:val="1"/>
      <w:numFmt w:val="decimal"/>
      <w:lvlText w:val="%4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D6F550">
      <w:start w:val="1"/>
      <w:numFmt w:val="lowerLetter"/>
      <w:lvlText w:val="%5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C4924A">
      <w:start w:val="1"/>
      <w:numFmt w:val="lowerRoman"/>
      <w:lvlText w:val="%6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C8753C">
      <w:start w:val="1"/>
      <w:numFmt w:val="decimal"/>
      <w:lvlText w:val="%7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141C96">
      <w:start w:val="1"/>
      <w:numFmt w:val="lowerLetter"/>
      <w:lvlText w:val="%8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32477C">
      <w:start w:val="1"/>
      <w:numFmt w:val="lowerRoman"/>
      <w:lvlText w:val="%9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0AC1DF9"/>
    <w:multiLevelType w:val="hybridMultilevel"/>
    <w:tmpl w:val="920C7596"/>
    <w:lvl w:ilvl="0" w:tplc="BF98A612">
      <w:start w:val="1"/>
      <w:numFmt w:val="decimal"/>
      <w:lvlText w:val="%1)"/>
      <w:lvlJc w:val="left"/>
      <w:pPr>
        <w:ind w:left="8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1" w15:restartNumberingAfterBreak="0">
    <w:nsid w:val="52A436B9"/>
    <w:multiLevelType w:val="hybridMultilevel"/>
    <w:tmpl w:val="30521F2E"/>
    <w:lvl w:ilvl="0" w:tplc="B650A21E">
      <w:start w:val="9"/>
      <w:numFmt w:val="decimal"/>
      <w:lvlText w:val="%1."/>
      <w:lvlJc w:val="left"/>
      <w:pPr>
        <w:ind w:left="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F68024">
      <w:start w:val="1"/>
      <w:numFmt w:val="lowerLetter"/>
      <w:lvlText w:val="%2)"/>
      <w:lvlJc w:val="left"/>
      <w:pPr>
        <w:ind w:left="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D0D830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848BB8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EA9012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EE68EE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32F13C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0E020DC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2800CC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97A56AC"/>
    <w:multiLevelType w:val="hybridMultilevel"/>
    <w:tmpl w:val="8FC62956"/>
    <w:lvl w:ilvl="0" w:tplc="52C84550">
      <w:start w:val="3"/>
      <w:numFmt w:val="decimal"/>
      <w:lvlText w:val="%1."/>
      <w:lvlJc w:val="left"/>
      <w:pPr>
        <w:ind w:left="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CA83BC">
      <w:start w:val="1"/>
      <w:numFmt w:val="lowerLetter"/>
      <w:lvlText w:val="%2"/>
      <w:lvlJc w:val="left"/>
      <w:pPr>
        <w:ind w:left="1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D80D7EE">
      <w:start w:val="1"/>
      <w:numFmt w:val="lowerRoman"/>
      <w:lvlText w:val="%3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6E6E0BC">
      <w:start w:val="1"/>
      <w:numFmt w:val="decimal"/>
      <w:lvlText w:val="%4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EA84648">
      <w:start w:val="1"/>
      <w:numFmt w:val="lowerLetter"/>
      <w:lvlText w:val="%5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CB8C4C8">
      <w:start w:val="1"/>
      <w:numFmt w:val="lowerRoman"/>
      <w:lvlText w:val="%6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B763FE6">
      <w:start w:val="1"/>
      <w:numFmt w:val="decimal"/>
      <w:lvlText w:val="%7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91AA462">
      <w:start w:val="1"/>
      <w:numFmt w:val="lowerLetter"/>
      <w:lvlText w:val="%8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31C6C1C">
      <w:start w:val="1"/>
      <w:numFmt w:val="lowerRoman"/>
      <w:lvlText w:val="%9"/>
      <w:lvlJc w:val="left"/>
      <w:pPr>
        <w:ind w:left="6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6B6607"/>
    <w:multiLevelType w:val="hybridMultilevel"/>
    <w:tmpl w:val="3C70EAF8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4" w15:restartNumberingAfterBreak="0">
    <w:nsid w:val="5E994FA9"/>
    <w:multiLevelType w:val="hybridMultilevel"/>
    <w:tmpl w:val="78C0BCC4"/>
    <w:lvl w:ilvl="0" w:tplc="F5B24020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5" w15:restartNumberingAfterBreak="0">
    <w:nsid w:val="61012D2C"/>
    <w:multiLevelType w:val="hybridMultilevel"/>
    <w:tmpl w:val="4720F442"/>
    <w:lvl w:ilvl="0" w:tplc="59822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C45AF9"/>
    <w:multiLevelType w:val="hybridMultilevel"/>
    <w:tmpl w:val="B83A413E"/>
    <w:lvl w:ilvl="0" w:tplc="475890A6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7" w15:restartNumberingAfterBreak="0">
    <w:nsid w:val="6289644B"/>
    <w:multiLevelType w:val="hybridMultilevel"/>
    <w:tmpl w:val="ABDCBCB4"/>
    <w:lvl w:ilvl="0" w:tplc="3C0CEF24">
      <w:start w:val="1"/>
      <w:numFmt w:val="decimal"/>
      <w:lvlText w:val="%1."/>
      <w:lvlJc w:val="left"/>
      <w:pPr>
        <w:ind w:left="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0A0F52">
      <w:start w:val="1"/>
      <w:numFmt w:val="lowerLetter"/>
      <w:lvlText w:val="%2)"/>
      <w:lvlJc w:val="left"/>
      <w:pPr>
        <w:ind w:left="5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DAE478">
      <w:start w:val="1"/>
      <w:numFmt w:val="lowerRoman"/>
      <w:lvlText w:val="%3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3CAA06">
      <w:start w:val="1"/>
      <w:numFmt w:val="decimal"/>
      <w:lvlText w:val="%4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FE30BC">
      <w:start w:val="1"/>
      <w:numFmt w:val="lowerLetter"/>
      <w:lvlText w:val="%5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76B3E0">
      <w:start w:val="1"/>
      <w:numFmt w:val="lowerRoman"/>
      <w:lvlText w:val="%6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26E398">
      <w:start w:val="1"/>
      <w:numFmt w:val="decimal"/>
      <w:lvlText w:val="%7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EC7338">
      <w:start w:val="1"/>
      <w:numFmt w:val="lowerLetter"/>
      <w:lvlText w:val="%8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146FCE">
      <w:start w:val="1"/>
      <w:numFmt w:val="lowerRoman"/>
      <w:lvlText w:val="%9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549677C"/>
    <w:multiLevelType w:val="hybridMultilevel"/>
    <w:tmpl w:val="6B5873C8"/>
    <w:lvl w:ilvl="0" w:tplc="75FA94E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35E3D90">
      <w:start w:val="1"/>
      <w:numFmt w:val="lowerLetter"/>
      <w:lvlText w:val="%2"/>
      <w:lvlJc w:val="left"/>
      <w:pPr>
        <w:ind w:left="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6B05F6C">
      <w:start w:val="1"/>
      <w:numFmt w:val="decimal"/>
      <w:lvlRestart w:val="0"/>
      <w:lvlText w:val="%3.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D0B852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6D6CB94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6F8A3D8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734FE5A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09E7AFA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12A6A6C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F1C4E10"/>
    <w:multiLevelType w:val="hybridMultilevel"/>
    <w:tmpl w:val="9EE8999C"/>
    <w:lvl w:ilvl="0" w:tplc="60900B0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071757B"/>
    <w:multiLevelType w:val="hybridMultilevel"/>
    <w:tmpl w:val="70C227AC"/>
    <w:lvl w:ilvl="0" w:tplc="3F2E1D10">
      <w:start w:val="1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2CA58C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1AD5AC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8657F2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9ACDC0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7A8A42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7E859E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109112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96B230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0C926E4"/>
    <w:multiLevelType w:val="hybridMultilevel"/>
    <w:tmpl w:val="39EA5946"/>
    <w:lvl w:ilvl="0" w:tplc="3C0CEF24">
      <w:start w:val="1"/>
      <w:numFmt w:val="decimal"/>
      <w:lvlText w:val="%1."/>
      <w:lvlJc w:val="left"/>
      <w:pPr>
        <w:ind w:left="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0A0F52">
      <w:start w:val="1"/>
      <w:numFmt w:val="lowerLetter"/>
      <w:lvlText w:val="%2)"/>
      <w:lvlJc w:val="left"/>
      <w:pPr>
        <w:ind w:left="5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DAE478">
      <w:start w:val="1"/>
      <w:numFmt w:val="lowerRoman"/>
      <w:lvlText w:val="%3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3CAA06">
      <w:start w:val="1"/>
      <w:numFmt w:val="decimal"/>
      <w:lvlText w:val="%4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FE30BC">
      <w:start w:val="1"/>
      <w:numFmt w:val="lowerLetter"/>
      <w:lvlText w:val="%5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76B3E0">
      <w:start w:val="1"/>
      <w:numFmt w:val="lowerRoman"/>
      <w:lvlText w:val="%6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26E398">
      <w:start w:val="1"/>
      <w:numFmt w:val="decimal"/>
      <w:lvlText w:val="%7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EC7338">
      <w:start w:val="1"/>
      <w:numFmt w:val="lowerLetter"/>
      <w:lvlText w:val="%8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146FCE">
      <w:start w:val="1"/>
      <w:numFmt w:val="lowerRoman"/>
      <w:lvlText w:val="%9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AE75229"/>
    <w:multiLevelType w:val="hybridMultilevel"/>
    <w:tmpl w:val="8B6E76D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FD01187"/>
    <w:multiLevelType w:val="hybridMultilevel"/>
    <w:tmpl w:val="CFBCE9AE"/>
    <w:lvl w:ilvl="0" w:tplc="6184987C">
      <w:start w:val="1"/>
      <w:numFmt w:val="decimal"/>
      <w:lvlText w:val="%1.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FA74B0">
      <w:start w:val="1"/>
      <w:numFmt w:val="lowerLetter"/>
      <w:lvlText w:val="%2)"/>
      <w:lvlJc w:val="left"/>
      <w:pPr>
        <w:ind w:left="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2EBF22">
      <w:start w:val="1"/>
      <w:numFmt w:val="lowerRoman"/>
      <w:lvlText w:val="%3"/>
      <w:lvlJc w:val="left"/>
      <w:pPr>
        <w:ind w:left="1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8E1FB6">
      <w:start w:val="1"/>
      <w:numFmt w:val="decimal"/>
      <w:lvlText w:val="%4"/>
      <w:lvlJc w:val="left"/>
      <w:pPr>
        <w:ind w:left="2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0AF450">
      <w:start w:val="1"/>
      <w:numFmt w:val="lowerLetter"/>
      <w:lvlText w:val="%5"/>
      <w:lvlJc w:val="left"/>
      <w:pPr>
        <w:ind w:left="2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E4491E">
      <w:start w:val="1"/>
      <w:numFmt w:val="lowerRoman"/>
      <w:lvlText w:val="%6"/>
      <w:lvlJc w:val="left"/>
      <w:pPr>
        <w:ind w:left="3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F8BC78">
      <w:start w:val="1"/>
      <w:numFmt w:val="decimal"/>
      <w:lvlText w:val="%7"/>
      <w:lvlJc w:val="left"/>
      <w:pPr>
        <w:ind w:left="4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C23156">
      <w:start w:val="1"/>
      <w:numFmt w:val="lowerLetter"/>
      <w:lvlText w:val="%8"/>
      <w:lvlJc w:val="left"/>
      <w:pPr>
        <w:ind w:left="4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3C9A90">
      <w:start w:val="1"/>
      <w:numFmt w:val="lowerRoman"/>
      <w:lvlText w:val="%9"/>
      <w:lvlJc w:val="left"/>
      <w:pPr>
        <w:ind w:left="5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44844967">
    <w:abstractNumId w:val="18"/>
  </w:num>
  <w:num w:numId="2" w16cid:durableId="473378142">
    <w:abstractNumId w:val="26"/>
  </w:num>
  <w:num w:numId="3" w16cid:durableId="1007055340">
    <w:abstractNumId w:val="21"/>
  </w:num>
  <w:num w:numId="4" w16cid:durableId="2105690836">
    <w:abstractNumId w:val="28"/>
  </w:num>
  <w:num w:numId="5" w16cid:durableId="1556818727">
    <w:abstractNumId w:val="31"/>
  </w:num>
  <w:num w:numId="6" w16cid:durableId="290213992">
    <w:abstractNumId w:val="40"/>
  </w:num>
  <w:num w:numId="7" w16cid:durableId="218713701">
    <w:abstractNumId w:val="20"/>
  </w:num>
  <w:num w:numId="8" w16cid:durableId="580331294">
    <w:abstractNumId w:val="32"/>
  </w:num>
  <w:num w:numId="9" w16cid:durableId="45835335">
    <w:abstractNumId w:val="43"/>
  </w:num>
  <w:num w:numId="10" w16cid:durableId="1836990451">
    <w:abstractNumId w:val="2"/>
  </w:num>
  <w:num w:numId="11" w16cid:durableId="2146460747">
    <w:abstractNumId w:val="29"/>
  </w:num>
  <w:num w:numId="12" w16cid:durableId="674848558">
    <w:abstractNumId w:val="38"/>
  </w:num>
  <w:num w:numId="13" w16cid:durableId="454907382">
    <w:abstractNumId w:val="6"/>
  </w:num>
  <w:num w:numId="14" w16cid:durableId="612631447">
    <w:abstractNumId w:val="13"/>
  </w:num>
  <w:num w:numId="15" w16cid:durableId="1902017311">
    <w:abstractNumId w:val="27"/>
  </w:num>
  <w:num w:numId="16" w16cid:durableId="2082828912">
    <w:abstractNumId w:val="23"/>
  </w:num>
  <w:num w:numId="17" w16cid:durableId="1830556868">
    <w:abstractNumId w:val="11"/>
  </w:num>
  <w:num w:numId="18" w16cid:durableId="1366905203">
    <w:abstractNumId w:val="4"/>
  </w:num>
  <w:num w:numId="19" w16cid:durableId="1516309589">
    <w:abstractNumId w:val="1"/>
  </w:num>
  <w:num w:numId="20" w16cid:durableId="889610909">
    <w:abstractNumId w:val="36"/>
  </w:num>
  <w:num w:numId="21" w16cid:durableId="2006547869">
    <w:abstractNumId w:val="5"/>
  </w:num>
  <w:num w:numId="22" w16cid:durableId="1055465650">
    <w:abstractNumId w:val="17"/>
  </w:num>
  <w:num w:numId="23" w16cid:durableId="622226367">
    <w:abstractNumId w:val="14"/>
  </w:num>
  <w:num w:numId="24" w16cid:durableId="415588884">
    <w:abstractNumId w:val="0"/>
  </w:num>
  <w:num w:numId="25" w16cid:durableId="14387199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68309505">
    <w:abstractNumId w:val="7"/>
  </w:num>
  <w:num w:numId="27" w16cid:durableId="1059397223">
    <w:abstractNumId w:val="37"/>
  </w:num>
  <w:num w:numId="28" w16cid:durableId="1693460349">
    <w:abstractNumId w:val="42"/>
  </w:num>
  <w:num w:numId="29" w16cid:durableId="134219251">
    <w:abstractNumId w:val="10"/>
  </w:num>
  <w:num w:numId="30" w16cid:durableId="2049603920">
    <w:abstractNumId w:val="41"/>
  </w:num>
  <w:num w:numId="31" w16cid:durableId="1258251004">
    <w:abstractNumId w:val="3"/>
  </w:num>
  <w:num w:numId="32" w16cid:durableId="341471650">
    <w:abstractNumId w:val="9"/>
  </w:num>
  <w:num w:numId="33" w16cid:durableId="1925456105">
    <w:abstractNumId w:val="8"/>
  </w:num>
  <w:num w:numId="34" w16cid:durableId="1969044537">
    <w:abstractNumId w:val="22"/>
  </w:num>
  <w:num w:numId="35" w16cid:durableId="1712729216">
    <w:abstractNumId w:val="24"/>
  </w:num>
  <w:num w:numId="36" w16cid:durableId="419915748">
    <w:abstractNumId w:val="34"/>
  </w:num>
  <w:num w:numId="37" w16cid:durableId="1685937764">
    <w:abstractNumId w:val="30"/>
  </w:num>
  <w:num w:numId="38" w16cid:durableId="1779372318">
    <w:abstractNumId w:val="16"/>
  </w:num>
  <w:num w:numId="39" w16cid:durableId="2126001376">
    <w:abstractNumId w:val="12"/>
  </w:num>
  <w:num w:numId="40" w16cid:durableId="2130852504">
    <w:abstractNumId w:val="15"/>
  </w:num>
  <w:num w:numId="41" w16cid:durableId="1957445086">
    <w:abstractNumId w:val="25"/>
  </w:num>
  <w:num w:numId="42" w16cid:durableId="1182206097">
    <w:abstractNumId w:val="19"/>
  </w:num>
  <w:num w:numId="43" w16cid:durableId="1163395761">
    <w:abstractNumId w:val="35"/>
  </w:num>
  <w:num w:numId="44" w16cid:durableId="169792447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569"/>
    <w:rsid w:val="0003672A"/>
    <w:rsid w:val="00042C11"/>
    <w:rsid w:val="00057089"/>
    <w:rsid w:val="000634DC"/>
    <w:rsid w:val="000765B9"/>
    <w:rsid w:val="000923F9"/>
    <w:rsid w:val="000B48A2"/>
    <w:rsid w:val="000C446F"/>
    <w:rsid w:val="000D047A"/>
    <w:rsid w:val="000D44BA"/>
    <w:rsid w:val="000F20CE"/>
    <w:rsid w:val="000F29EA"/>
    <w:rsid w:val="000F5ABA"/>
    <w:rsid w:val="00115A1B"/>
    <w:rsid w:val="00127F68"/>
    <w:rsid w:val="00173F0B"/>
    <w:rsid w:val="00192134"/>
    <w:rsid w:val="001A11D7"/>
    <w:rsid w:val="001A4927"/>
    <w:rsid w:val="001B1B39"/>
    <w:rsid w:val="001B3565"/>
    <w:rsid w:val="001D063C"/>
    <w:rsid w:val="001F253D"/>
    <w:rsid w:val="00255E84"/>
    <w:rsid w:val="00294018"/>
    <w:rsid w:val="002A3A83"/>
    <w:rsid w:val="002A4781"/>
    <w:rsid w:val="002A518D"/>
    <w:rsid w:val="00320E0C"/>
    <w:rsid w:val="0032284B"/>
    <w:rsid w:val="00334523"/>
    <w:rsid w:val="00353E10"/>
    <w:rsid w:val="003762E9"/>
    <w:rsid w:val="003A24DD"/>
    <w:rsid w:val="003B6A32"/>
    <w:rsid w:val="003C1D8C"/>
    <w:rsid w:val="003C7A78"/>
    <w:rsid w:val="003D5F18"/>
    <w:rsid w:val="003D64F5"/>
    <w:rsid w:val="003D6872"/>
    <w:rsid w:val="003D72A2"/>
    <w:rsid w:val="003E0E49"/>
    <w:rsid w:val="003E52CA"/>
    <w:rsid w:val="003F4F28"/>
    <w:rsid w:val="00420D72"/>
    <w:rsid w:val="00464E8A"/>
    <w:rsid w:val="00474715"/>
    <w:rsid w:val="00481569"/>
    <w:rsid w:val="0048531B"/>
    <w:rsid w:val="004B62FC"/>
    <w:rsid w:val="00514718"/>
    <w:rsid w:val="00551E69"/>
    <w:rsid w:val="005D36F9"/>
    <w:rsid w:val="006122BA"/>
    <w:rsid w:val="00632E91"/>
    <w:rsid w:val="00684B50"/>
    <w:rsid w:val="00691A71"/>
    <w:rsid w:val="006C43EC"/>
    <w:rsid w:val="006D167A"/>
    <w:rsid w:val="006D28F5"/>
    <w:rsid w:val="006E4E04"/>
    <w:rsid w:val="006F3D08"/>
    <w:rsid w:val="007271E3"/>
    <w:rsid w:val="00731064"/>
    <w:rsid w:val="0077526D"/>
    <w:rsid w:val="0078321F"/>
    <w:rsid w:val="007847D3"/>
    <w:rsid w:val="007C3A1A"/>
    <w:rsid w:val="007C5640"/>
    <w:rsid w:val="007C59F5"/>
    <w:rsid w:val="007E77C6"/>
    <w:rsid w:val="00841EC5"/>
    <w:rsid w:val="00852E64"/>
    <w:rsid w:val="00855D12"/>
    <w:rsid w:val="0085784B"/>
    <w:rsid w:val="00861A75"/>
    <w:rsid w:val="00876A12"/>
    <w:rsid w:val="008779D5"/>
    <w:rsid w:val="0089147C"/>
    <w:rsid w:val="008A7224"/>
    <w:rsid w:val="008C5258"/>
    <w:rsid w:val="008C6932"/>
    <w:rsid w:val="008E64BE"/>
    <w:rsid w:val="008F4161"/>
    <w:rsid w:val="009210FA"/>
    <w:rsid w:val="0094741C"/>
    <w:rsid w:val="009617C3"/>
    <w:rsid w:val="009876A5"/>
    <w:rsid w:val="009A010C"/>
    <w:rsid w:val="009A55B9"/>
    <w:rsid w:val="00A65CC6"/>
    <w:rsid w:val="00A8278B"/>
    <w:rsid w:val="00A86600"/>
    <w:rsid w:val="00A97D8A"/>
    <w:rsid w:val="00AA66AB"/>
    <w:rsid w:val="00AC29A6"/>
    <w:rsid w:val="00AC2E39"/>
    <w:rsid w:val="00AF48D0"/>
    <w:rsid w:val="00B10CCA"/>
    <w:rsid w:val="00B165D7"/>
    <w:rsid w:val="00B42368"/>
    <w:rsid w:val="00B8470C"/>
    <w:rsid w:val="00B97D2D"/>
    <w:rsid w:val="00BA4434"/>
    <w:rsid w:val="00BD47E6"/>
    <w:rsid w:val="00BD5D41"/>
    <w:rsid w:val="00C00144"/>
    <w:rsid w:val="00C07770"/>
    <w:rsid w:val="00C230B5"/>
    <w:rsid w:val="00C25121"/>
    <w:rsid w:val="00C30F5C"/>
    <w:rsid w:val="00C6694F"/>
    <w:rsid w:val="00C723E8"/>
    <w:rsid w:val="00C8787D"/>
    <w:rsid w:val="00C91296"/>
    <w:rsid w:val="00CC6718"/>
    <w:rsid w:val="00CD0B98"/>
    <w:rsid w:val="00CF01EC"/>
    <w:rsid w:val="00D153C1"/>
    <w:rsid w:val="00D24362"/>
    <w:rsid w:val="00D41E86"/>
    <w:rsid w:val="00D7167D"/>
    <w:rsid w:val="00D91180"/>
    <w:rsid w:val="00DB33ED"/>
    <w:rsid w:val="00DC156C"/>
    <w:rsid w:val="00DC3AF2"/>
    <w:rsid w:val="00DE4A3B"/>
    <w:rsid w:val="00E73E65"/>
    <w:rsid w:val="00E8440C"/>
    <w:rsid w:val="00EC1230"/>
    <w:rsid w:val="00EC769F"/>
    <w:rsid w:val="00F05CC3"/>
    <w:rsid w:val="00F308B6"/>
    <w:rsid w:val="00F316F8"/>
    <w:rsid w:val="00F81EF6"/>
    <w:rsid w:val="00F93D3E"/>
    <w:rsid w:val="00FC07D1"/>
    <w:rsid w:val="00FE0126"/>
    <w:rsid w:val="00FE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55232"/>
  <w15:docId w15:val="{19BD48ED-F820-4BDE-A447-8E0EF1D5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43EC"/>
    <w:pPr>
      <w:spacing w:after="70" w:line="360" w:lineRule="auto"/>
      <w:ind w:left="324" w:hanging="284"/>
      <w:contextualSpacing/>
      <w:jc w:val="both"/>
    </w:pPr>
    <w:rPr>
      <w:rFonts w:ascii="Calibri" w:eastAsia="Calibri" w:hAnsi="Calibri" w:cs="Calibri"/>
      <w:color w:val="000000"/>
      <w:sz w:val="26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5"/>
      <w:jc w:val="center"/>
      <w:outlineLvl w:val="0"/>
    </w:pPr>
    <w:rPr>
      <w:rFonts w:ascii="Calibri" w:eastAsia="Calibri" w:hAnsi="Calibri" w:cs="Calibri"/>
      <w:color w:val="000000"/>
      <w:sz w:val="4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61" w:line="260" w:lineRule="auto"/>
      <w:ind w:left="739" w:right="2683" w:firstLine="10"/>
      <w:outlineLvl w:val="1"/>
    </w:pPr>
    <w:rPr>
      <w:rFonts w:ascii="Calibri" w:eastAsia="Calibri" w:hAnsi="Calibri" w:cs="Calibri"/>
      <w:color w:val="000000"/>
      <w:sz w:val="3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62" w:line="265" w:lineRule="auto"/>
      <w:ind w:left="43"/>
      <w:outlineLvl w:val="2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libri" w:eastAsia="Calibri" w:hAnsi="Calibri" w:cs="Calibri"/>
      <w:color w:val="000000"/>
      <w:sz w:val="28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3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40"/>
    </w:rPr>
  </w:style>
  <w:style w:type="paragraph" w:styleId="Akapitzlist">
    <w:name w:val="List Paragraph"/>
    <w:aliases w:val="normalny tekst,L1,Numerowanie,List Paragraph,Akapit z listą5,Obiekt,List Paragraph1,Odstavec,Normal,Akapit z listą3,Akapit z listą31,Wypunktowanie,Normal2,Asia 2  Akapit z listą,tekst normalny,Preambuła,BulletC,Wyliczanie,Bullets"/>
    <w:basedOn w:val="Normalny"/>
    <w:link w:val="AkapitzlistZnak"/>
    <w:uiPriority w:val="34"/>
    <w:qFormat/>
    <w:rsid w:val="00127F68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632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E91"/>
    <w:rPr>
      <w:rFonts w:ascii="Calibri" w:eastAsia="Calibri" w:hAnsi="Calibri" w:cs="Calibri"/>
      <w:color w:val="000000"/>
      <w:sz w:val="26"/>
    </w:rPr>
  </w:style>
  <w:style w:type="paragraph" w:styleId="Stopka">
    <w:name w:val="footer"/>
    <w:basedOn w:val="Normalny"/>
    <w:link w:val="StopkaZnak"/>
    <w:uiPriority w:val="99"/>
    <w:unhideWhenUsed/>
    <w:rsid w:val="00632E9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632E91"/>
    <w:rPr>
      <w:rFonts w:cs="Times New Roman"/>
    </w:rPr>
  </w:style>
  <w:style w:type="paragraph" w:customStyle="1" w:styleId="ZnakZnakZnak2ZnakZnakZnakZnakZnak">
    <w:name w:val="Znak Znak Znak2 Znak Znak Znak Znak Znak"/>
    <w:basedOn w:val="Normalny"/>
    <w:rsid w:val="006D28F5"/>
    <w:pPr>
      <w:spacing w:after="0" w:line="360" w:lineRule="atLeast"/>
      <w:ind w:left="0" w:firstLine="0"/>
      <w:contextualSpacing w:val="0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D153C1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6F3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List Paragraph Znak,Akapit z listą5 Znak,Obiekt Znak,List Paragraph1 Znak,Odstavec Znak,Normal Znak,Akapit z listą3 Znak,Akapit z listą31 Znak,Wypunktowanie Znak,Normal2 Znak,BulletC Znak"/>
    <w:link w:val="Akapitzlist"/>
    <w:uiPriority w:val="34"/>
    <w:qFormat/>
    <w:locked/>
    <w:rsid w:val="00691A71"/>
    <w:rPr>
      <w:rFonts w:ascii="Calibri" w:eastAsia="Calibri" w:hAnsi="Calibri" w:cs="Calibri"/>
      <w:color w:val="000000"/>
      <w:sz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4715"/>
    <w:rPr>
      <w:color w:val="605E5C"/>
      <w:shd w:val="clear" w:color="auto" w:fill="E1DFDD"/>
    </w:rPr>
  </w:style>
  <w:style w:type="paragraph" w:customStyle="1" w:styleId="ZnakZnak1">
    <w:name w:val="Znak Znak1"/>
    <w:basedOn w:val="Normalny"/>
    <w:rsid w:val="001A4927"/>
    <w:pPr>
      <w:spacing w:after="0" w:line="240" w:lineRule="auto"/>
      <w:ind w:left="0" w:firstLine="0"/>
      <w:contextualSpacing w:val="0"/>
      <w:jc w:val="left"/>
    </w:pPr>
    <w:rPr>
      <w:rFonts w:ascii="Arial" w:eastAsia="Times New Roman" w:hAnsi="Arial" w:cs="Arial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hyperlink" Target="mailto:astrzeszewska@gddkia.gov.pl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ywisniewska@gddkia.gov.pl" TargetMode="Externa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hyperlink" Target="mailto:bsidorek@gddkia.gov.pl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hyperlink" Target="mailto:anzalewska@gddkia.gov.pl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hyperlink" Target="mailto:imalicka@gddkia.gov.pl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hyperlink" Target="mailto:ukoz&#322;owska@gddkia.gov.pl" TargetMode="External"/><Relationship Id="rId28" Type="http://schemas.openxmlformats.org/officeDocument/2006/relationships/footer" Target="footer1.xml"/><Relationship Id="rId10" Type="http://schemas.openxmlformats.org/officeDocument/2006/relationships/image" Target="media/image4.jpg"/><Relationship Id="rId19" Type="http://schemas.openxmlformats.org/officeDocument/2006/relationships/hyperlink" Target="mailto:wolech@gddkia.gov.pl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yperlink" Target="mailto:paorzechowska@gddkia.gov.pl" TargetMode="External"/><Relationship Id="rId27" Type="http://schemas.openxmlformats.org/officeDocument/2006/relationships/image" Target="media/image13.jpg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7</Pages>
  <Words>2046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Olech Władysław</dc:creator>
  <cp:keywords/>
  <cp:lastModifiedBy>Polakowska Barbara</cp:lastModifiedBy>
  <cp:revision>22</cp:revision>
  <cp:lastPrinted>2026-06-10T08:10:00Z</cp:lastPrinted>
  <dcterms:created xsi:type="dcterms:W3CDTF">2026-04-22T07:10:00Z</dcterms:created>
  <dcterms:modified xsi:type="dcterms:W3CDTF">2026-06-12T08:15:00Z</dcterms:modified>
</cp:coreProperties>
</file>